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XSpec="right" w:tblpY="-36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11"/>
      </w:tblGrid>
      <w:tr w:rsidR="00617AF5" w:rsidTr="00617AF5">
        <w:tc>
          <w:tcPr>
            <w:tcW w:w="6911" w:type="dxa"/>
          </w:tcPr>
          <w:p w:rsidR="00617AF5" w:rsidRDefault="00617AF5" w:rsidP="00617A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</w:p>
        </w:tc>
      </w:tr>
      <w:tr w:rsidR="00617AF5" w:rsidTr="00617AF5">
        <w:tc>
          <w:tcPr>
            <w:tcW w:w="6911" w:type="dxa"/>
          </w:tcPr>
          <w:p w:rsidR="00A32007" w:rsidRDefault="00A32007" w:rsidP="00617A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AF5" w:rsidRDefault="00617AF5" w:rsidP="00617A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 письму министерства культуры Самарской области </w:t>
            </w:r>
          </w:p>
        </w:tc>
      </w:tr>
      <w:tr w:rsidR="00617AF5" w:rsidTr="00617AF5">
        <w:tc>
          <w:tcPr>
            <w:tcW w:w="6911" w:type="dxa"/>
          </w:tcPr>
          <w:p w:rsidR="00617AF5" w:rsidRDefault="00617AF5" w:rsidP="00A320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A32007" w:rsidRPr="00A3200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13.01.2021 г.</w:t>
            </w:r>
            <w:r w:rsidR="00A320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</w:t>
            </w:r>
            <w:r w:rsidR="00A32007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A32007" w:rsidRPr="00A3200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26-13/29</w:t>
            </w:r>
          </w:p>
        </w:tc>
      </w:tr>
    </w:tbl>
    <w:p w:rsidR="0055569A" w:rsidRDefault="0055569A"/>
    <w:p w:rsidR="00617AF5" w:rsidRDefault="00617AF5"/>
    <w:p w:rsidR="00617AF5" w:rsidRPr="00634396" w:rsidRDefault="00617AF5" w:rsidP="00617AF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34396">
        <w:rPr>
          <w:rFonts w:ascii="Times New Roman" w:eastAsia="Calibri" w:hAnsi="Times New Roman" w:cs="Times New Roman"/>
          <w:sz w:val="28"/>
          <w:szCs w:val="28"/>
        </w:rPr>
        <w:t>План</w:t>
      </w:r>
    </w:p>
    <w:p w:rsidR="00A8188F" w:rsidRPr="00634396" w:rsidRDefault="00FF0685" w:rsidP="00A818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39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устранению недостатков</w:t>
      </w:r>
      <w:r w:rsidR="006D7C6C" w:rsidRPr="0063439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34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188F" w:rsidRPr="00634396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выявленных в ходе</w:t>
      </w:r>
      <w:r w:rsidR="00700DC3" w:rsidRPr="00634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 в 2020 году </w:t>
      </w:r>
    </w:p>
    <w:p w:rsidR="00617AF5" w:rsidRPr="00634396" w:rsidRDefault="00A8188F" w:rsidP="00A818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независимой оценки качества условий оказания услуг </w:t>
      </w:r>
      <w:r w:rsidR="00A3200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казенного учреждения « Управление культуры, спорта и молодежной политики» муниципального района Кинельский</w:t>
      </w:r>
    </w:p>
    <w:p w:rsidR="00617AF5" w:rsidRPr="00634396" w:rsidRDefault="00617AF5" w:rsidP="00617AF5">
      <w:pPr>
        <w:jc w:val="center"/>
        <w:rPr>
          <w:rFonts w:ascii="Times New Roman" w:eastAsia="Calibri" w:hAnsi="Times New Roman" w:cs="Times New Roman"/>
          <w:sz w:val="28"/>
          <w:szCs w:val="28"/>
          <w:vertAlign w:val="subscript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0"/>
        <w:gridCol w:w="2980"/>
        <w:gridCol w:w="1842"/>
        <w:gridCol w:w="2410"/>
        <w:gridCol w:w="3827"/>
        <w:gridCol w:w="1843"/>
      </w:tblGrid>
      <w:tr w:rsidR="00617AF5" w:rsidRPr="009577EE" w:rsidTr="000B0B0C">
        <w:trPr>
          <w:trHeight w:val="445"/>
          <w:tblHeader/>
        </w:trPr>
        <w:tc>
          <w:tcPr>
            <w:tcW w:w="2090" w:type="dxa"/>
            <w:vMerge w:val="restart"/>
            <w:shd w:val="clear" w:color="auto" w:fill="auto"/>
          </w:tcPr>
          <w:p w:rsidR="00617AF5" w:rsidRPr="009577EE" w:rsidRDefault="00617AF5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577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Недостатки, выявленные в ходе независимой </w:t>
            </w:r>
            <w:proofErr w:type="gramStart"/>
            <w:r w:rsidRPr="009577EE">
              <w:rPr>
                <w:rFonts w:ascii="Times New Roman" w:eastAsia="Calibri" w:hAnsi="Times New Roman" w:cs="Times New Roman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9577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организацией</w:t>
            </w:r>
            <w:r w:rsidRPr="009577EE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2980" w:type="dxa"/>
            <w:vMerge w:val="restart"/>
            <w:shd w:val="clear" w:color="auto" w:fill="auto"/>
          </w:tcPr>
          <w:p w:rsidR="00617AF5" w:rsidRPr="009577EE" w:rsidRDefault="00617AF5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577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9577EE">
              <w:rPr>
                <w:rFonts w:ascii="Times New Roman" w:eastAsia="Calibri" w:hAnsi="Times New Roman" w:cs="Times New Roman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9577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организацией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617AF5" w:rsidRPr="009577EE" w:rsidRDefault="00617AF5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577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Плановый срок </w:t>
            </w:r>
            <w:r w:rsidRPr="009577EE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реализации мероприятия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617AF5" w:rsidRPr="009577EE" w:rsidRDefault="00617AF5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577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Ответственный </w:t>
            </w:r>
            <w:r w:rsidRPr="009577EE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исполнитель </w:t>
            </w:r>
            <w:r w:rsidRPr="009577EE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(с указанием </w:t>
            </w:r>
            <w:r w:rsidRPr="009577EE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фамилии, имени, </w:t>
            </w:r>
            <w:r w:rsidRPr="009577EE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отчества и должности</w:t>
            </w:r>
            <w:r w:rsidR="00F37F60">
              <w:rPr>
                <w:rFonts w:ascii="Times New Roman" w:eastAsia="Calibri" w:hAnsi="Times New Roman" w:cs="Times New Roman"/>
                <w:sz w:val="24"/>
                <w:szCs w:val="24"/>
              </w:rPr>
              <w:t>, наименования организации</w:t>
            </w:r>
            <w:r w:rsidRPr="009577EE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670" w:type="dxa"/>
            <w:gridSpan w:val="2"/>
            <w:shd w:val="clear" w:color="auto" w:fill="auto"/>
          </w:tcPr>
          <w:p w:rsidR="00617AF5" w:rsidRPr="009577EE" w:rsidRDefault="00617AF5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577EE">
              <w:rPr>
                <w:rFonts w:ascii="Times New Roman" w:eastAsia="Calibri" w:hAnsi="Times New Roman" w:cs="Times New Roman"/>
                <w:sz w:val="24"/>
                <w:szCs w:val="24"/>
              </w:rPr>
              <w:t>Сведения о ходе реализации мероприятия</w:t>
            </w:r>
          </w:p>
        </w:tc>
      </w:tr>
      <w:tr w:rsidR="00617AF5" w:rsidRPr="00617AF5" w:rsidTr="000B0B0C">
        <w:trPr>
          <w:trHeight w:val="1071"/>
          <w:tblHeader/>
        </w:trPr>
        <w:tc>
          <w:tcPr>
            <w:tcW w:w="2090" w:type="dxa"/>
            <w:vMerge/>
            <w:shd w:val="clear" w:color="auto" w:fill="auto"/>
          </w:tcPr>
          <w:p w:rsidR="00617AF5" w:rsidRPr="00617AF5" w:rsidRDefault="00617AF5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80" w:type="dxa"/>
            <w:vMerge/>
            <w:shd w:val="clear" w:color="auto" w:fill="auto"/>
          </w:tcPr>
          <w:p w:rsidR="00617AF5" w:rsidRPr="00617AF5" w:rsidRDefault="00617AF5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617AF5" w:rsidRPr="00617AF5" w:rsidRDefault="00617AF5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617AF5" w:rsidRPr="00617AF5" w:rsidRDefault="00617AF5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617AF5" w:rsidRPr="009577EE" w:rsidRDefault="00617AF5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577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реализованные меры по устранению </w:t>
            </w:r>
            <w:r w:rsidRPr="009577EE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выявленных недостатков</w:t>
            </w:r>
          </w:p>
        </w:tc>
        <w:tc>
          <w:tcPr>
            <w:tcW w:w="1843" w:type="dxa"/>
            <w:shd w:val="clear" w:color="auto" w:fill="auto"/>
          </w:tcPr>
          <w:p w:rsidR="00617AF5" w:rsidRPr="009577EE" w:rsidRDefault="00617AF5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577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фактический срок </w:t>
            </w:r>
            <w:r w:rsidRPr="009577EE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реализации</w:t>
            </w:r>
          </w:p>
        </w:tc>
      </w:tr>
      <w:tr w:rsidR="00A32007" w:rsidRPr="00617AF5" w:rsidTr="000B0B0C">
        <w:trPr>
          <w:trHeight w:val="1071"/>
          <w:tblHeader/>
        </w:trPr>
        <w:tc>
          <w:tcPr>
            <w:tcW w:w="2090" w:type="dxa"/>
            <w:shd w:val="clear" w:color="auto" w:fill="auto"/>
          </w:tcPr>
          <w:p w:rsidR="00A32007" w:rsidRPr="00924951" w:rsidRDefault="00A32007" w:rsidP="00A320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249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1. Открытость и доступность информации об организации.</w:t>
            </w:r>
          </w:p>
          <w:p w:rsidR="003F4136" w:rsidRPr="00924951" w:rsidRDefault="003F4136" w:rsidP="00A320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F4136" w:rsidRPr="00924951" w:rsidRDefault="003F4136" w:rsidP="00A3200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4951">
              <w:rPr>
                <w:rFonts w:ascii="Times New Roman" w:eastAsia="Calibri" w:hAnsi="Times New Roman" w:cs="Times New Roman"/>
                <w:sz w:val="24"/>
                <w:szCs w:val="24"/>
              </w:rPr>
              <w:t>Открытость и доступность информации на информационных стендах в помещении организации культуры.</w:t>
            </w:r>
          </w:p>
          <w:p w:rsidR="00924951" w:rsidRPr="00924951" w:rsidRDefault="00924951" w:rsidP="00A3200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32007" w:rsidRPr="00924951" w:rsidRDefault="003F4136" w:rsidP="00A3200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4951">
              <w:rPr>
                <w:rFonts w:ascii="Times New Roman" w:eastAsia="Calibri" w:hAnsi="Times New Roman" w:cs="Times New Roman"/>
                <w:sz w:val="24"/>
                <w:szCs w:val="24"/>
              </w:rPr>
              <w:t>Открытость и доступность информации на официальном сайте организации</w:t>
            </w:r>
          </w:p>
        </w:tc>
        <w:tc>
          <w:tcPr>
            <w:tcW w:w="2980" w:type="dxa"/>
            <w:shd w:val="clear" w:color="auto" w:fill="auto"/>
          </w:tcPr>
          <w:p w:rsidR="00A32007" w:rsidRPr="00924951" w:rsidRDefault="00A32007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F4136" w:rsidRPr="00924951" w:rsidRDefault="003F4136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F4136" w:rsidRPr="00924951" w:rsidRDefault="003F4136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F4136" w:rsidRPr="00924951" w:rsidRDefault="003F4136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F4136" w:rsidRPr="00924951" w:rsidRDefault="003F4136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24951" w:rsidRPr="00924951" w:rsidRDefault="003F4136" w:rsidP="0092495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495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Размещение </w:t>
            </w:r>
          </w:p>
          <w:p w:rsidR="00924951" w:rsidRPr="00924951" w:rsidRDefault="00924951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4951">
              <w:rPr>
                <w:rFonts w:ascii="Times New Roman" w:eastAsia="Calibri" w:hAnsi="Times New Roman" w:cs="Times New Roman"/>
                <w:sz w:val="24"/>
                <w:szCs w:val="24"/>
              </w:rPr>
              <w:t>бюджетной сметы учреждения</w:t>
            </w:r>
          </w:p>
          <w:p w:rsidR="003F4136" w:rsidRPr="00924951" w:rsidRDefault="00924951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495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информации о материально-техническом обеспечении предоставления услуг </w:t>
            </w:r>
            <w:r w:rsidR="007A3E74">
              <w:rPr>
                <w:rFonts w:ascii="Times New Roman" w:eastAsia="Calibri" w:hAnsi="Times New Roman" w:cs="Times New Roman"/>
                <w:sz w:val="24"/>
                <w:szCs w:val="24"/>
              </w:rPr>
              <w:t>на 2021 год</w:t>
            </w:r>
          </w:p>
          <w:p w:rsidR="003F4136" w:rsidRPr="00924951" w:rsidRDefault="003F4136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24951" w:rsidRPr="00924951" w:rsidRDefault="00924951" w:rsidP="0092495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24951" w:rsidRPr="00924951" w:rsidRDefault="00924951" w:rsidP="0092495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495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Размещение </w:t>
            </w:r>
          </w:p>
          <w:p w:rsidR="00924951" w:rsidRPr="00924951" w:rsidRDefault="00924951" w:rsidP="0092495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4951">
              <w:rPr>
                <w:rFonts w:ascii="Times New Roman" w:eastAsia="Calibri" w:hAnsi="Times New Roman" w:cs="Times New Roman"/>
                <w:sz w:val="24"/>
                <w:szCs w:val="24"/>
              </w:rPr>
              <w:t>бюджетной сметы учреждения</w:t>
            </w:r>
          </w:p>
          <w:p w:rsidR="00924951" w:rsidRPr="00924951" w:rsidRDefault="00924951" w:rsidP="0092495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495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информации о материально-техническом обеспечении предоставления услуг </w:t>
            </w:r>
          </w:p>
          <w:p w:rsidR="003F4136" w:rsidRPr="00924951" w:rsidRDefault="003F4136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F4136" w:rsidRPr="00924951" w:rsidRDefault="003F4136" w:rsidP="00642B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49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отчета о результатах деятельности учреждения за 2020 год на официальном сайте</w:t>
            </w:r>
            <w:r w:rsidRPr="0092495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24951" w:rsidRPr="00924951">
              <w:rPr>
                <w:rFonts w:ascii="Times New Roman" w:eastAsia="Calibri" w:hAnsi="Times New Roman" w:cs="Times New Roman"/>
                <w:sz w:val="24"/>
                <w:szCs w:val="24"/>
              </w:rPr>
              <w:t>МКУ</w:t>
            </w:r>
          </w:p>
        </w:tc>
        <w:tc>
          <w:tcPr>
            <w:tcW w:w="1842" w:type="dxa"/>
            <w:shd w:val="clear" w:color="auto" w:fill="auto"/>
          </w:tcPr>
          <w:p w:rsidR="00A32007" w:rsidRDefault="00A32007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3F4136" w:rsidRDefault="003F4136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3F4136" w:rsidRDefault="003F4136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3F4136" w:rsidRDefault="003F4136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3F4136" w:rsidRDefault="003F4136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Pr="006C0D3E" w:rsidRDefault="006C0D3E" w:rsidP="006C0D3E">
            <w:pPr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C0D3E">
            <w:pPr>
              <w:rPr>
                <w:rFonts w:ascii="Times New Roman" w:eastAsia="Calibri" w:hAnsi="Times New Roman" w:cs="Times New Roman"/>
              </w:rPr>
            </w:pPr>
          </w:p>
          <w:p w:rsidR="003F4136" w:rsidRDefault="003F4136" w:rsidP="006C0D3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C0D3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C0D3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Февраль 202</w:t>
            </w:r>
            <w:r w:rsidR="007A3E74">
              <w:rPr>
                <w:rFonts w:ascii="Times New Roman" w:eastAsia="Calibri" w:hAnsi="Times New Roman" w:cs="Times New Roman"/>
              </w:rPr>
              <w:t>1</w:t>
            </w:r>
            <w:r>
              <w:rPr>
                <w:rFonts w:ascii="Times New Roman" w:eastAsia="Calibri" w:hAnsi="Times New Roman" w:cs="Times New Roman"/>
              </w:rPr>
              <w:t xml:space="preserve"> г. </w:t>
            </w:r>
          </w:p>
          <w:p w:rsidR="006C0D3E" w:rsidRPr="006C0D3E" w:rsidRDefault="006C0D3E" w:rsidP="006C0D3E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shd w:val="clear" w:color="auto" w:fill="auto"/>
          </w:tcPr>
          <w:p w:rsidR="00A32007" w:rsidRDefault="00A32007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0B0B0C" w:rsidRDefault="000B0B0C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0B0B0C" w:rsidRDefault="000B0B0C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0B0B0C" w:rsidRDefault="000B0B0C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0B0B0C" w:rsidRDefault="000B0B0C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0B0B0C" w:rsidRDefault="000B0B0C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0B0B0C" w:rsidRDefault="000B0B0C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0B0B0C" w:rsidRDefault="000B0B0C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0B0B0C" w:rsidRDefault="000B0B0C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0B0B0C" w:rsidRDefault="000B0B0C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0B0B0C" w:rsidRDefault="000B0B0C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0B0B0C" w:rsidRDefault="000B0B0C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0B0B0C" w:rsidRDefault="000B0B0C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Фомин А.Н.</w:t>
            </w:r>
          </w:p>
          <w:p w:rsidR="000B0B0C" w:rsidRDefault="000B0B0C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специалист </w:t>
            </w:r>
            <w:r w:rsidR="00805A30">
              <w:rPr>
                <w:rFonts w:ascii="Times New Roman" w:eastAsia="Calibri" w:hAnsi="Times New Roman" w:cs="Times New Roman"/>
              </w:rPr>
              <w:t xml:space="preserve">по методике клубной работы МКУ 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="00805A30">
              <w:rPr>
                <w:rFonts w:ascii="Times New Roman" w:eastAsia="Calibri" w:hAnsi="Times New Roman" w:cs="Times New Roman"/>
              </w:rPr>
              <w:t>«</w:t>
            </w:r>
            <w:r>
              <w:rPr>
                <w:rFonts w:ascii="Times New Roman" w:eastAsia="Calibri" w:hAnsi="Times New Roman" w:cs="Times New Roman"/>
              </w:rPr>
              <w:t>Управление КС и МП» м.р. Кинельский</w:t>
            </w:r>
          </w:p>
          <w:p w:rsidR="000B0B0C" w:rsidRDefault="000B0B0C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0B0B0C" w:rsidRDefault="000B0B0C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0B0B0C" w:rsidRDefault="000B0B0C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0B0B0C" w:rsidRDefault="000B0B0C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0B0B0C" w:rsidRPr="00617AF5" w:rsidRDefault="000B0B0C" w:rsidP="000B0B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Pr="00A016B9" w:rsidRDefault="00A016B9" w:rsidP="00A016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Pr="00A016B9" w:rsidRDefault="00A016B9" w:rsidP="00A016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A016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A016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32007" w:rsidRDefault="00A32007" w:rsidP="00A016B9">
            <w:pPr>
              <w:ind w:firstLine="70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A016B9">
            <w:pPr>
              <w:ind w:firstLine="70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Pr="00A016B9" w:rsidRDefault="00A016B9" w:rsidP="00A016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документы размещены в полном объеме</w:t>
            </w:r>
          </w:p>
        </w:tc>
        <w:tc>
          <w:tcPr>
            <w:tcW w:w="1843" w:type="dxa"/>
            <w:shd w:val="clear" w:color="auto" w:fill="auto"/>
          </w:tcPr>
          <w:p w:rsidR="00A32007" w:rsidRDefault="00A32007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Pr="009577EE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Февраль 2021 г.</w:t>
            </w:r>
          </w:p>
        </w:tc>
      </w:tr>
      <w:tr w:rsidR="00924951" w:rsidRPr="00617AF5" w:rsidTr="000B0B0C">
        <w:trPr>
          <w:trHeight w:val="1071"/>
          <w:tblHeader/>
        </w:trPr>
        <w:tc>
          <w:tcPr>
            <w:tcW w:w="2090" w:type="dxa"/>
            <w:shd w:val="clear" w:color="auto" w:fill="auto"/>
          </w:tcPr>
          <w:p w:rsidR="00924951" w:rsidRDefault="00924951" w:rsidP="00A320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2. Показатели, характеризующие комфортность условий предоставления услуг, в том числе время ожидания предоставления услуг.</w:t>
            </w:r>
          </w:p>
          <w:p w:rsidR="00924951" w:rsidRDefault="00924951" w:rsidP="00A320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924951" w:rsidRPr="00A32007" w:rsidRDefault="00924951" w:rsidP="00A320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Обеспечение в организации комфортных условий</w:t>
            </w:r>
          </w:p>
        </w:tc>
        <w:tc>
          <w:tcPr>
            <w:tcW w:w="2980" w:type="dxa"/>
            <w:shd w:val="clear" w:color="auto" w:fill="auto"/>
          </w:tcPr>
          <w:p w:rsidR="00924951" w:rsidRDefault="00924951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924951" w:rsidRDefault="00924951" w:rsidP="00924951">
            <w:pPr>
              <w:rPr>
                <w:rFonts w:ascii="Times New Roman" w:eastAsia="Calibri" w:hAnsi="Times New Roman" w:cs="Times New Roman"/>
              </w:rPr>
            </w:pPr>
          </w:p>
          <w:p w:rsidR="00924951" w:rsidRDefault="00924951" w:rsidP="00924951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924951" w:rsidRDefault="00924951" w:rsidP="00924951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924951" w:rsidRDefault="00924951" w:rsidP="00924951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924951" w:rsidRDefault="00924951" w:rsidP="00924951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924951" w:rsidRDefault="00924951" w:rsidP="00924951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924951" w:rsidRPr="00924951" w:rsidRDefault="00924951" w:rsidP="00924951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Обеспечение понятной и доступной навигации внутри помещений ДК п. Кинельский</w:t>
            </w:r>
          </w:p>
        </w:tc>
        <w:tc>
          <w:tcPr>
            <w:tcW w:w="1842" w:type="dxa"/>
            <w:shd w:val="clear" w:color="auto" w:fill="auto"/>
          </w:tcPr>
          <w:p w:rsidR="00924951" w:rsidRDefault="00924951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7A3E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Апрель 202</w:t>
            </w:r>
            <w:r w:rsidR="007A3E74">
              <w:rPr>
                <w:rFonts w:ascii="Times New Roman" w:eastAsia="Calibri" w:hAnsi="Times New Roman" w:cs="Times New Roman"/>
              </w:rPr>
              <w:t>1</w:t>
            </w:r>
            <w:r>
              <w:rPr>
                <w:rFonts w:ascii="Times New Roman" w:eastAsia="Calibri" w:hAnsi="Times New Roman" w:cs="Times New Roman"/>
              </w:rPr>
              <w:t xml:space="preserve"> г.</w:t>
            </w:r>
          </w:p>
        </w:tc>
        <w:tc>
          <w:tcPr>
            <w:tcW w:w="2410" w:type="dxa"/>
            <w:shd w:val="clear" w:color="auto" w:fill="auto"/>
          </w:tcPr>
          <w:p w:rsidR="00924951" w:rsidRDefault="00924951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Кульчицкая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Е.А. заведующий ДК </w:t>
            </w:r>
          </w:p>
          <w:p w:rsidR="006C0D3E" w:rsidRPr="00617AF5" w:rsidRDefault="006C0D3E" w:rsidP="006C0D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      п. Кинельский</w:t>
            </w:r>
          </w:p>
        </w:tc>
        <w:tc>
          <w:tcPr>
            <w:tcW w:w="3827" w:type="dxa"/>
            <w:shd w:val="clear" w:color="auto" w:fill="auto"/>
          </w:tcPr>
          <w:p w:rsidR="00924951" w:rsidRDefault="00924951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Pr="009577EE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Исполнено </w:t>
            </w:r>
          </w:p>
        </w:tc>
        <w:tc>
          <w:tcPr>
            <w:tcW w:w="1843" w:type="dxa"/>
            <w:shd w:val="clear" w:color="auto" w:fill="auto"/>
          </w:tcPr>
          <w:p w:rsidR="00924951" w:rsidRDefault="00924951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Pr="009577EE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Март 2021 г.</w:t>
            </w:r>
          </w:p>
        </w:tc>
      </w:tr>
      <w:tr w:rsidR="00924951" w:rsidRPr="00617AF5" w:rsidTr="000B0B0C">
        <w:trPr>
          <w:trHeight w:val="1071"/>
          <w:tblHeader/>
        </w:trPr>
        <w:tc>
          <w:tcPr>
            <w:tcW w:w="2090" w:type="dxa"/>
            <w:shd w:val="clear" w:color="auto" w:fill="auto"/>
          </w:tcPr>
          <w:p w:rsidR="00642B64" w:rsidRPr="00642B64" w:rsidRDefault="00924951" w:rsidP="00A320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42B6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3.Показатели, характеризующие доступность услуг для инвалидов</w:t>
            </w:r>
          </w:p>
          <w:p w:rsidR="00642B64" w:rsidRPr="00642B64" w:rsidRDefault="00642B64" w:rsidP="00A320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924951" w:rsidRPr="00642B64" w:rsidRDefault="00642B64" w:rsidP="00642B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42B6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Оборудование помещений и прилегающей территории</w:t>
            </w:r>
            <w:r w:rsidR="00924951" w:rsidRPr="00642B6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80" w:type="dxa"/>
            <w:shd w:val="clear" w:color="auto" w:fill="auto"/>
          </w:tcPr>
          <w:p w:rsidR="00924951" w:rsidRPr="00642B64" w:rsidRDefault="00924951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42B64" w:rsidRPr="00642B64" w:rsidRDefault="00642B64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42B64" w:rsidRPr="00642B64" w:rsidRDefault="00642B64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42B64" w:rsidRPr="00642B64" w:rsidRDefault="00642B64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42B64" w:rsidRPr="00642B64" w:rsidRDefault="00642B64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42B64" w:rsidRPr="00642B64" w:rsidRDefault="00642B64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42B64" w:rsidRPr="00642B64" w:rsidRDefault="00642B64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B64">
              <w:rPr>
                <w:rFonts w:ascii="Times New Roman" w:eastAsia="Calibri" w:hAnsi="Times New Roman" w:cs="Times New Roman"/>
                <w:sz w:val="24"/>
                <w:szCs w:val="24"/>
              </w:rPr>
              <w:t>Оборудование прилегающей к зданию территории парковкой с выделенной зоной для инвалидов.</w:t>
            </w:r>
          </w:p>
          <w:p w:rsidR="00642B64" w:rsidRPr="00642B64" w:rsidRDefault="00642B64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42B64" w:rsidRDefault="00642B64" w:rsidP="00642B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B64">
              <w:rPr>
                <w:rFonts w:ascii="Times New Roman" w:eastAsia="Calibri" w:hAnsi="Times New Roman" w:cs="Times New Roman"/>
                <w:sz w:val="24"/>
                <w:szCs w:val="24"/>
              </w:rPr>
              <w:t>Специально оборудовать 1(одно) санитарно-гигиеническое помещение для инвалидов.</w:t>
            </w:r>
          </w:p>
          <w:p w:rsidR="00642B64" w:rsidRDefault="00642B64" w:rsidP="00642B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42B64" w:rsidRDefault="00642B64" w:rsidP="00642B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Обеспечение учреждения дублированием надписей, знаков и иной текстовой и графической информации знаками, выполненными шрифтом Брайля.</w:t>
            </w:r>
          </w:p>
          <w:p w:rsidR="00642B64" w:rsidRDefault="00642B64" w:rsidP="00642B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42B64" w:rsidRDefault="00642B64" w:rsidP="00642B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Предоставление инвалидам  услуг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="000B0B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0B0B0C">
              <w:rPr>
                <w:rFonts w:ascii="Times New Roman" w:eastAsia="Calibri" w:hAnsi="Times New Roman" w:cs="Times New Roman"/>
                <w:sz w:val="24"/>
                <w:szCs w:val="24"/>
              </w:rPr>
              <w:t>тифлосурдопереводчика</w:t>
            </w:r>
            <w:proofErr w:type="spellEnd"/>
            <w:r w:rsidR="000B0B0C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0B0B0C" w:rsidRDefault="000B0B0C" w:rsidP="00642B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0B0C" w:rsidRPr="00642B64" w:rsidRDefault="000B0B0C" w:rsidP="00642B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Осуществление дублирования для инвали</w:t>
            </w:r>
            <w:r w:rsidR="006C0D3E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ов по слуху и зрению звуковой и зрительной информации.</w:t>
            </w:r>
          </w:p>
        </w:tc>
        <w:tc>
          <w:tcPr>
            <w:tcW w:w="1842" w:type="dxa"/>
            <w:shd w:val="clear" w:color="auto" w:fill="auto"/>
          </w:tcPr>
          <w:p w:rsidR="00924951" w:rsidRDefault="00924951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7A3E74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Июнь</w:t>
            </w:r>
            <w:r w:rsidR="006C0D3E">
              <w:rPr>
                <w:rFonts w:ascii="Times New Roman" w:eastAsia="Calibri" w:hAnsi="Times New Roman" w:cs="Times New Roman"/>
              </w:rPr>
              <w:t xml:space="preserve"> 202</w:t>
            </w:r>
            <w:r>
              <w:rPr>
                <w:rFonts w:ascii="Times New Roman" w:eastAsia="Calibri" w:hAnsi="Times New Roman" w:cs="Times New Roman"/>
              </w:rPr>
              <w:t>1</w:t>
            </w:r>
            <w:r w:rsidR="006C0D3E">
              <w:rPr>
                <w:rFonts w:ascii="Times New Roman" w:eastAsia="Calibri" w:hAnsi="Times New Roman" w:cs="Times New Roman"/>
              </w:rPr>
              <w:t xml:space="preserve"> г.</w:t>
            </w: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="00CF4F57">
              <w:rPr>
                <w:rFonts w:ascii="Times New Roman" w:eastAsia="Calibri" w:hAnsi="Times New Roman" w:cs="Times New Roman"/>
              </w:rPr>
              <w:t xml:space="preserve">Ноябрь </w:t>
            </w:r>
            <w:r>
              <w:rPr>
                <w:rFonts w:ascii="Times New Roman" w:eastAsia="Calibri" w:hAnsi="Times New Roman" w:cs="Times New Roman"/>
              </w:rPr>
              <w:t>202</w:t>
            </w:r>
            <w:r w:rsidR="00801B36">
              <w:rPr>
                <w:rFonts w:ascii="Times New Roman" w:eastAsia="Calibri" w:hAnsi="Times New Roman" w:cs="Times New Roman"/>
              </w:rPr>
              <w:t>1</w:t>
            </w:r>
            <w:r>
              <w:rPr>
                <w:rFonts w:ascii="Times New Roman" w:eastAsia="Calibri" w:hAnsi="Times New Roman" w:cs="Times New Roman"/>
              </w:rPr>
              <w:t xml:space="preserve"> г.</w:t>
            </w: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Апрель 202</w:t>
            </w:r>
            <w:r w:rsidR="00CF4F57">
              <w:rPr>
                <w:rFonts w:ascii="Times New Roman" w:eastAsia="Calibri" w:hAnsi="Times New Roman" w:cs="Times New Roman"/>
              </w:rPr>
              <w:t>1</w:t>
            </w:r>
            <w:r>
              <w:rPr>
                <w:rFonts w:ascii="Times New Roman" w:eastAsia="Calibri" w:hAnsi="Times New Roman" w:cs="Times New Roman"/>
              </w:rPr>
              <w:t xml:space="preserve"> г.</w:t>
            </w: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801B36" w:rsidRDefault="00801B36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801B36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Июнь 2021</w:t>
            </w:r>
            <w:r w:rsidR="006C0D3E">
              <w:rPr>
                <w:rFonts w:ascii="Times New Roman" w:eastAsia="Calibri" w:hAnsi="Times New Roman" w:cs="Times New Roman"/>
              </w:rPr>
              <w:t xml:space="preserve"> г.</w:t>
            </w: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Июль 202</w:t>
            </w:r>
            <w:r w:rsidR="00CF4F57">
              <w:rPr>
                <w:rFonts w:ascii="Times New Roman" w:eastAsia="Calibri" w:hAnsi="Times New Roman" w:cs="Times New Roman"/>
              </w:rPr>
              <w:t>1</w:t>
            </w:r>
            <w:r>
              <w:rPr>
                <w:rFonts w:ascii="Times New Roman" w:eastAsia="Calibri" w:hAnsi="Times New Roman" w:cs="Times New Roman"/>
              </w:rPr>
              <w:t xml:space="preserve"> г.</w:t>
            </w: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shd w:val="clear" w:color="auto" w:fill="auto"/>
          </w:tcPr>
          <w:p w:rsidR="00924951" w:rsidRDefault="00924951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C0D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Кульчицкая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Е.А. заведующий ДК </w:t>
            </w:r>
          </w:p>
          <w:p w:rsidR="006C0D3E" w:rsidRDefault="006C0D3E" w:rsidP="006C0D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     п. Кинельский</w:t>
            </w:r>
          </w:p>
          <w:p w:rsidR="006C0D3E" w:rsidRDefault="006C0D3E" w:rsidP="006C0D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C0D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C0D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C0D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Кульчицкая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Е.А. заведующий ДК </w:t>
            </w:r>
          </w:p>
          <w:p w:rsidR="006C0D3E" w:rsidRDefault="006C0D3E" w:rsidP="006C0D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      п. Кинельский</w:t>
            </w:r>
          </w:p>
          <w:p w:rsidR="006C0D3E" w:rsidRDefault="006C0D3E" w:rsidP="006C0D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  </w:t>
            </w:r>
          </w:p>
          <w:p w:rsidR="006C0D3E" w:rsidRDefault="006C0D3E" w:rsidP="006C0D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C0D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Кульчицкая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Е.А. заведующий ДК </w:t>
            </w:r>
          </w:p>
          <w:p w:rsidR="006C0D3E" w:rsidRDefault="006C0D3E" w:rsidP="006C0D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      п. Кинельский</w:t>
            </w:r>
          </w:p>
          <w:p w:rsidR="006C0D3E" w:rsidRDefault="006C0D3E" w:rsidP="006C0D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C0D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C0D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C0D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C0D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  </w:t>
            </w:r>
          </w:p>
          <w:p w:rsidR="006C0D3E" w:rsidRDefault="006C0D3E" w:rsidP="006C0D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Кульчицкая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Е.А. заведующий ДК </w:t>
            </w:r>
          </w:p>
          <w:p w:rsidR="006C0D3E" w:rsidRDefault="006C0D3E" w:rsidP="006C0D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      п. Кинельский</w:t>
            </w:r>
          </w:p>
          <w:p w:rsidR="006C0D3E" w:rsidRDefault="006C0D3E" w:rsidP="006C0D3E">
            <w:pPr>
              <w:ind w:firstLine="708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C0D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Кульчицкая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Е.А. заведующий ДК </w:t>
            </w:r>
          </w:p>
          <w:p w:rsidR="006C0D3E" w:rsidRDefault="006C0D3E" w:rsidP="006C0D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      п. Кинельский</w:t>
            </w:r>
          </w:p>
          <w:p w:rsidR="006C0D3E" w:rsidRPr="006C0D3E" w:rsidRDefault="006C0D3E" w:rsidP="006C0D3E">
            <w:pPr>
              <w:ind w:firstLine="708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924951" w:rsidRDefault="00924951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Оборудовано</w:t>
            </w: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Оборудовано </w:t>
            </w: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исполнено</w:t>
            </w: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исполнено</w:t>
            </w: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Pr="009577EE" w:rsidRDefault="00A016B9" w:rsidP="00A016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исполнено</w:t>
            </w:r>
          </w:p>
        </w:tc>
        <w:tc>
          <w:tcPr>
            <w:tcW w:w="1843" w:type="dxa"/>
            <w:shd w:val="clear" w:color="auto" w:fill="auto"/>
          </w:tcPr>
          <w:p w:rsidR="00924951" w:rsidRDefault="00924951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Июнь 2021 г.</w:t>
            </w: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Pr="009577EE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Ноябрь 2021 г.</w:t>
            </w:r>
          </w:p>
        </w:tc>
      </w:tr>
      <w:tr w:rsidR="00642B64" w:rsidRPr="00617AF5" w:rsidTr="000B0B0C">
        <w:trPr>
          <w:trHeight w:val="1071"/>
          <w:tblHeader/>
        </w:trPr>
        <w:tc>
          <w:tcPr>
            <w:tcW w:w="2090" w:type="dxa"/>
            <w:tcBorders>
              <w:bottom w:val="single" w:sz="4" w:space="0" w:color="auto"/>
            </w:tcBorders>
            <w:shd w:val="clear" w:color="auto" w:fill="auto"/>
          </w:tcPr>
          <w:p w:rsidR="00642B64" w:rsidRPr="00642B64" w:rsidRDefault="00642B64" w:rsidP="00A320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80" w:type="dxa"/>
            <w:tcBorders>
              <w:bottom w:val="single" w:sz="4" w:space="0" w:color="auto"/>
            </w:tcBorders>
            <w:shd w:val="clear" w:color="auto" w:fill="auto"/>
          </w:tcPr>
          <w:p w:rsidR="00642B64" w:rsidRDefault="00642B64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0B0C" w:rsidRPr="00642B64" w:rsidRDefault="000B0B0C" w:rsidP="00CF4F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Проведение обучающего семинара: </w:t>
            </w:r>
            <w:r w:rsidR="00CF4F57">
              <w:rPr>
                <w:rFonts w:ascii="Times New Roman" w:eastAsia="Calibri" w:hAnsi="Times New Roman" w:cs="Times New Roman"/>
                <w:sz w:val="24"/>
                <w:szCs w:val="24"/>
              </w:rPr>
              <w:t>« 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озможност</w:t>
            </w:r>
            <w:r w:rsidR="00CF4F57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получения посетителями, в том числе инвалидами</w:t>
            </w:r>
            <w:r w:rsidR="006C0D3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услуг организаций культуры в д</w:t>
            </w:r>
            <w:r w:rsidR="006C0D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истанционном режиме или на </w:t>
            </w:r>
            <w:proofErr w:type="gramStart"/>
            <w:r w:rsidR="006C0D3E">
              <w:rPr>
                <w:rFonts w:ascii="Times New Roman" w:eastAsia="Calibri" w:hAnsi="Times New Roman" w:cs="Times New Roman"/>
                <w:sz w:val="24"/>
                <w:szCs w:val="24"/>
              </w:rPr>
              <w:t>дому</w:t>
            </w:r>
            <w:proofErr w:type="gramEnd"/>
            <w:r w:rsidR="006C0D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CF4F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том числе </w:t>
            </w:r>
            <w:r w:rsidR="006C0D3E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="00CF4F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участием «Волонтеров культуры»».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642B64" w:rsidRDefault="00642B64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CF4F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Март 202</w:t>
            </w:r>
            <w:r w:rsidR="00CF4F57">
              <w:rPr>
                <w:rFonts w:ascii="Times New Roman" w:eastAsia="Calibri" w:hAnsi="Times New Roman" w:cs="Times New Roman"/>
              </w:rPr>
              <w:t>1</w:t>
            </w:r>
            <w:r>
              <w:rPr>
                <w:rFonts w:ascii="Times New Roman" w:eastAsia="Calibri" w:hAnsi="Times New Roman" w:cs="Times New Roman"/>
              </w:rPr>
              <w:t xml:space="preserve"> г.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642B64" w:rsidRDefault="00642B64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Default="006C0D3E" w:rsidP="006C0D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Фомин А.Н.</w:t>
            </w:r>
          </w:p>
          <w:p w:rsidR="006C0D3E" w:rsidRDefault="006C0D3E" w:rsidP="006C0D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специалист по методике клубной работы МКУ «Управление КС и МП» м.р. Кинельский</w:t>
            </w:r>
          </w:p>
          <w:p w:rsidR="006C0D3E" w:rsidRDefault="006C0D3E" w:rsidP="006C0D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C0D3E" w:rsidRPr="00617AF5" w:rsidRDefault="006C0D3E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642B64" w:rsidRDefault="00642B64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Pr="009577EE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Проведен</w:t>
            </w:r>
          </w:p>
        </w:tc>
        <w:tc>
          <w:tcPr>
            <w:tcW w:w="1843" w:type="dxa"/>
            <w:shd w:val="clear" w:color="auto" w:fill="auto"/>
          </w:tcPr>
          <w:p w:rsidR="00642B64" w:rsidRDefault="00642B64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B9" w:rsidRPr="009577EE" w:rsidRDefault="00A016B9" w:rsidP="00617A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Март 2021 г.</w:t>
            </w:r>
          </w:p>
        </w:tc>
      </w:tr>
    </w:tbl>
    <w:p w:rsidR="00617AF5" w:rsidRDefault="00617AF5"/>
    <w:sectPr w:rsidR="00617AF5" w:rsidSect="00634396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0AA"/>
    <w:rsid w:val="000800AA"/>
    <w:rsid w:val="000B0B0C"/>
    <w:rsid w:val="0010793B"/>
    <w:rsid w:val="003F4136"/>
    <w:rsid w:val="0041773E"/>
    <w:rsid w:val="0055569A"/>
    <w:rsid w:val="00617AF5"/>
    <w:rsid w:val="00634396"/>
    <w:rsid w:val="00642B64"/>
    <w:rsid w:val="006C0D3E"/>
    <w:rsid w:val="006D7C6C"/>
    <w:rsid w:val="006F2E84"/>
    <w:rsid w:val="00700DC3"/>
    <w:rsid w:val="00726756"/>
    <w:rsid w:val="007A3E74"/>
    <w:rsid w:val="00801B36"/>
    <w:rsid w:val="00805A30"/>
    <w:rsid w:val="00873669"/>
    <w:rsid w:val="00924951"/>
    <w:rsid w:val="009577EE"/>
    <w:rsid w:val="00A016B9"/>
    <w:rsid w:val="00A32007"/>
    <w:rsid w:val="00A3411B"/>
    <w:rsid w:val="00A8188F"/>
    <w:rsid w:val="00CF4F57"/>
    <w:rsid w:val="00E638A2"/>
    <w:rsid w:val="00F37F60"/>
    <w:rsid w:val="00FF0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A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7A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320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A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7A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320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Каняшкина Галина Константиновна</dc:creator>
  <cp:lastModifiedBy>User</cp:lastModifiedBy>
  <cp:revision>2</cp:revision>
  <dcterms:created xsi:type="dcterms:W3CDTF">2023-10-25T09:02:00Z</dcterms:created>
  <dcterms:modified xsi:type="dcterms:W3CDTF">2023-10-25T09:02:00Z</dcterms:modified>
</cp:coreProperties>
</file>