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24E" w:rsidRPr="009F64F3" w:rsidRDefault="0004424E" w:rsidP="0004424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F64F3" w:rsidRPr="009F64F3">
        <w:rPr>
          <w:rFonts w:ascii="Times New Roman" w:hAnsi="Times New Roman" w:cs="Times New Roman"/>
          <w:sz w:val="28"/>
          <w:szCs w:val="28"/>
        </w:rPr>
        <w:t>2</w:t>
      </w:r>
    </w:p>
    <w:p w:rsidR="00DC3309" w:rsidRDefault="00DC3309" w:rsidP="00DC33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4424E" w:rsidRPr="009F64F3" w:rsidRDefault="0004424E" w:rsidP="0004424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к приказу </w:t>
      </w:r>
      <w:r w:rsidR="00DC3309">
        <w:rPr>
          <w:rFonts w:ascii="Times New Roman" w:hAnsi="Times New Roman" w:cs="Times New Roman"/>
          <w:sz w:val="28"/>
          <w:szCs w:val="28"/>
        </w:rPr>
        <w:t xml:space="preserve">№ </w:t>
      </w:r>
      <w:r w:rsidR="0085617F">
        <w:rPr>
          <w:rFonts w:ascii="Times New Roman" w:hAnsi="Times New Roman" w:cs="Times New Roman"/>
          <w:sz w:val="28"/>
          <w:szCs w:val="28"/>
        </w:rPr>
        <w:t>368</w:t>
      </w:r>
      <w:r w:rsidR="00DC3309">
        <w:rPr>
          <w:rFonts w:ascii="Times New Roman" w:hAnsi="Times New Roman" w:cs="Times New Roman"/>
          <w:sz w:val="28"/>
          <w:szCs w:val="28"/>
        </w:rPr>
        <w:t xml:space="preserve"> от </w:t>
      </w:r>
      <w:r w:rsidR="0085617F">
        <w:rPr>
          <w:rFonts w:ascii="Times New Roman" w:hAnsi="Times New Roman" w:cs="Times New Roman"/>
          <w:sz w:val="28"/>
          <w:szCs w:val="28"/>
        </w:rPr>
        <w:t>28.12</w:t>
      </w:r>
      <w:r w:rsidRPr="009F64F3">
        <w:rPr>
          <w:rFonts w:ascii="Times New Roman" w:hAnsi="Times New Roman" w:cs="Times New Roman"/>
          <w:sz w:val="28"/>
          <w:szCs w:val="28"/>
        </w:rPr>
        <w:t xml:space="preserve">.2023 </w:t>
      </w:r>
    </w:p>
    <w:p w:rsidR="0004424E" w:rsidRPr="009F64F3" w:rsidRDefault="0004424E" w:rsidP="007C18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890" w:rsidRPr="009F64F3" w:rsidRDefault="0085617F" w:rsidP="0085617F">
      <w:pPr>
        <w:tabs>
          <w:tab w:val="left" w:pos="3555"/>
          <w:tab w:val="center" w:pos="4748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ab/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94775" w:rsidRPr="009F64F3" w:rsidRDefault="00F94775" w:rsidP="00F947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4775" w:rsidRPr="009F64F3" w:rsidRDefault="00F94775" w:rsidP="00F947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>о выявлении и урегулировании конфликта интересов</w:t>
      </w:r>
    </w:p>
    <w:p w:rsidR="00AF1580" w:rsidRPr="009F64F3" w:rsidRDefault="00F94775" w:rsidP="00F947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 xml:space="preserve"> МБУ «</w:t>
      </w:r>
      <w:r w:rsidR="00AF1580" w:rsidRPr="009F64F3">
        <w:rPr>
          <w:rFonts w:ascii="Times New Roman" w:hAnsi="Times New Roman" w:cs="Times New Roman"/>
          <w:b/>
          <w:sz w:val="28"/>
          <w:szCs w:val="28"/>
        </w:rPr>
        <w:t>Центр культуры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>»</w:t>
      </w:r>
    </w:p>
    <w:p w:rsidR="007C1890" w:rsidRPr="009F64F3" w:rsidRDefault="00AF1580" w:rsidP="00F947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spellStart"/>
      <w:r w:rsidRPr="009F64F3">
        <w:rPr>
          <w:rFonts w:ascii="Times New Roman" w:hAnsi="Times New Roman" w:cs="Times New Roman"/>
          <w:b/>
          <w:sz w:val="28"/>
          <w:szCs w:val="28"/>
        </w:rPr>
        <w:t>Кинельский</w:t>
      </w:r>
      <w:proofErr w:type="spellEnd"/>
    </w:p>
    <w:p w:rsidR="007C1890" w:rsidRPr="009F64F3" w:rsidRDefault="007C1890" w:rsidP="007C18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1890" w:rsidRPr="009F64F3" w:rsidRDefault="007C1890" w:rsidP="007C189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>Цели и задачи Положения</w:t>
      </w:r>
    </w:p>
    <w:p w:rsidR="007C1890" w:rsidRPr="009F64F3" w:rsidRDefault="007C1890" w:rsidP="00AF15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Настоящее Положение о конфликте интересов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(далее - Положение) </w:t>
      </w:r>
      <w:r w:rsidRPr="009F64F3">
        <w:rPr>
          <w:rFonts w:ascii="Times New Roman" w:hAnsi="Times New Roman" w:cs="Times New Roman"/>
          <w:sz w:val="28"/>
          <w:szCs w:val="28"/>
        </w:rPr>
        <w:t xml:space="preserve">в МБУ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«Центр культуры» муниципального района </w:t>
      </w:r>
      <w:proofErr w:type="spellStart"/>
      <w:r w:rsidR="00AF1580" w:rsidRPr="009F64F3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AF1580" w:rsidRPr="009F64F3">
        <w:rPr>
          <w:rFonts w:ascii="Times New Roman" w:hAnsi="Times New Roman" w:cs="Times New Roman"/>
          <w:sz w:val="28"/>
          <w:szCs w:val="28"/>
        </w:rPr>
        <w:t xml:space="preserve"> </w:t>
      </w:r>
      <w:r w:rsidRPr="009F64F3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Учреждение</w:t>
      </w:r>
      <w:r w:rsidRPr="009F64F3">
        <w:rPr>
          <w:rFonts w:ascii="Times New Roman" w:hAnsi="Times New Roman" w:cs="Times New Roman"/>
          <w:sz w:val="28"/>
          <w:szCs w:val="28"/>
        </w:rPr>
        <w:t>) разработано в соответствии с положениями Конституции Российской Федерации, Закона о противодействии коррупции, иных нормативных правовых актов Российской Федерации и основано на общепризнанных нравственных принципах и нормах российского общества и государства.</w:t>
      </w:r>
    </w:p>
    <w:p w:rsidR="00AF158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Целью Положения является регулирование и предотвращение конфликта интересов в деятельности работников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 и возможных негативных последствий конфликта интересов для самого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Основной задачей Положения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Используемые в Положении понятия и определения: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i/>
          <w:sz w:val="28"/>
          <w:szCs w:val="28"/>
        </w:rPr>
        <w:t>Конфликт интересов</w:t>
      </w:r>
      <w:r w:rsidRPr="009F64F3">
        <w:rPr>
          <w:rFonts w:ascii="Times New Roman" w:hAnsi="Times New Roman" w:cs="Times New Roman"/>
          <w:sz w:val="28"/>
          <w:szCs w:val="28"/>
        </w:rPr>
        <w:t xml:space="preserve"> - ситуация, при которой личная заинтересованность (прямая или косвенная) работника (представителя)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 заинтересованностью работника (представителя)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 и правами, законными интересами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, способное привести к причинению вреда правам и законным интересам, имуществу и деловой репутации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, работником (представителем)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proofErr w:type="gramStart"/>
      <w:r w:rsidR="00AF1580" w:rsidRPr="009F64F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ко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торого </w:t>
      </w:r>
      <w:r w:rsidRPr="009F64F3">
        <w:rPr>
          <w:rFonts w:ascii="Times New Roman" w:hAnsi="Times New Roman" w:cs="Times New Roman"/>
          <w:sz w:val="28"/>
          <w:szCs w:val="28"/>
        </w:rPr>
        <w:t>он является.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i/>
          <w:sz w:val="28"/>
          <w:szCs w:val="28"/>
        </w:rPr>
        <w:t xml:space="preserve">Личная заинтересованность работника (представителя)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="00AF1580" w:rsidRPr="009F64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F64F3">
        <w:rPr>
          <w:rFonts w:ascii="Times New Roman" w:hAnsi="Times New Roman" w:cs="Times New Roman"/>
          <w:sz w:val="28"/>
          <w:szCs w:val="28"/>
        </w:rPr>
        <w:t xml:space="preserve"> - заинтересованность работника (представителя)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, связанная с возможностью получения работником (представителем)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F64F3">
        <w:rPr>
          <w:rFonts w:ascii="Times New Roman" w:hAnsi="Times New Roman" w:cs="Times New Roman"/>
          <w:sz w:val="28"/>
          <w:szCs w:val="28"/>
        </w:rPr>
        <w:t xml:space="preserve">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</w:t>
      </w:r>
    </w:p>
    <w:p w:rsidR="007C1890" w:rsidRPr="009F64F3" w:rsidRDefault="007C1890" w:rsidP="007C18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лиц.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i/>
          <w:sz w:val="28"/>
          <w:szCs w:val="28"/>
        </w:rPr>
        <w:t>Положение о конфликте интересов</w:t>
      </w:r>
      <w:r w:rsidRPr="009F64F3">
        <w:rPr>
          <w:rFonts w:ascii="Times New Roman" w:hAnsi="Times New Roman" w:cs="Times New Roman"/>
          <w:sz w:val="28"/>
          <w:szCs w:val="28"/>
        </w:rPr>
        <w:t xml:space="preserve"> — это внутренний документ учреждения, устанавливающий порядок выявления и урегулирования конфликтов интересов, возникающих у работников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</w:t>
      </w:r>
      <w:r w:rsidRPr="009F64F3">
        <w:rPr>
          <w:rFonts w:ascii="Times New Roman" w:hAnsi="Times New Roman" w:cs="Times New Roman"/>
          <w:sz w:val="28"/>
          <w:szCs w:val="28"/>
        </w:rPr>
        <w:t xml:space="preserve">чреждения в ходе выполнения ими трудовых обязанностей. 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890" w:rsidRPr="009F64F3" w:rsidRDefault="00DC3309" w:rsidP="00DC3309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2.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>Основные принципы управления конфликтом интересов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В основу работы по управлению конфликтом интересов в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9F64F3">
        <w:rPr>
          <w:rFonts w:ascii="Times New Roman" w:hAnsi="Times New Roman" w:cs="Times New Roman"/>
          <w:sz w:val="28"/>
          <w:szCs w:val="28"/>
        </w:rPr>
        <w:t xml:space="preserve"> могут быть положены следующие принципы: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обязательность раскрытия сведений о реальном или потенциальном конфликте интересов;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индивидуальное рассмотрение и оценка </w:t>
      </w:r>
      <w:proofErr w:type="spellStart"/>
      <w:r w:rsidRPr="009F64F3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Pr="009F64F3">
        <w:rPr>
          <w:rFonts w:ascii="Times New Roman" w:hAnsi="Times New Roman" w:cs="Times New Roman"/>
          <w:sz w:val="28"/>
          <w:szCs w:val="28"/>
        </w:rPr>
        <w:t xml:space="preserve"> рисков для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F64F3">
        <w:rPr>
          <w:rFonts w:ascii="Times New Roman" w:hAnsi="Times New Roman" w:cs="Times New Roman"/>
          <w:sz w:val="28"/>
          <w:szCs w:val="28"/>
        </w:rPr>
        <w:t xml:space="preserve"> при выявлении каждого конфликта интересов и его урегулирование;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конфиденциальность процесса раскрытия сведений о конфликте интересов и процесса его урегулирования;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соблюдение баланса интересов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F64F3">
        <w:rPr>
          <w:rFonts w:ascii="Times New Roman" w:hAnsi="Times New Roman" w:cs="Times New Roman"/>
          <w:sz w:val="28"/>
          <w:szCs w:val="28"/>
        </w:rPr>
        <w:t>и работника при урегулировании конфликта интересов;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Учреждением</w:t>
      </w:r>
      <w:r w:rsidRPr="009F64F3">
        <w:rPr>
          <w:rFonts w:ascii="Times New Roman" w:hAnsi="Times New Roman" w:cs="Times New Roman"/>
          <w:sz w:val="28"/>
          <w:szCs w:val="28"/>
        </w:rPr>
        <w:t>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424E" w:rsidRPr="009F64F3" w:rsidRDefault="00DC3309" w:rsidP="00DC3309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3.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 xml:space="preserve">Круг лиц, подпадающих под действие Положения. </w:t>
      </w:r>
    </w:p>
    <w:p w:rsidR="007C1890" w:rsidRPr="009F64F3" w:rsidRDefault="007C1890" w:rsidP="0004424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>Конфликтные ситуации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Действие Положения распространяется на всех работников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F64F3">
        <w:rPr>
          <w:rFonts w:ascii="Times New Roman" w:hAnsi="Times New Roman" w:cs="Times New Roman"/>
          <w:sz w:val="28"/>
          <w:szCs w:val="28"/>
        </w:rPr>
        <w:t>вне зависимости от уровня занимаемой должности.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Обязаны соблюдать положение также физические лица, сотрудничающие с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Учреждением</w:t>
      </w:r>
      <w:r w:rsidR="00594ADC" w:rsidRPr="009F64F3">
        <w:rPr>
          <w:rFonts w:ascii="Times New Roman" w:hAnsi="Times New Roman" w:cs="Times New Roman"/>
          <w:sz w:val="28"/>
          <w:szCs w:val="28"/>
        </w:rPr>
        <w:t>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 наиболее вероятных ситуациях конфл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икта интересов может оказаться </w:t>
      </w:r>
      <w:r w:rsidRPr="009F64F3">
        <w:rPr>
          <w:rFonts w:ascii="Times New Roman" w:hAnsi="Times New Roman" w:cs="Times New Roman"/>
          <w:sz w:val="28"/>
          <w:szCs w:val="28"/>
        </w:rPr>
        <w:t>работник в процессе выполнения своих должностных обязанностей: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получение подарков или услуги;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работник участвует в жюри конкурсных мероприятий;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получение небезвыгодных предложений от к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онтрагентов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>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нарушение установленных 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запретов (передача </w:t>
      </w:r>
      <w:r w:rsidRPr="009F64F3">
        <w:rPr>
          <w:rFonts w:ascii="Times New Roman" w:hAnsi="Times New Roman" w:cs="Times New Roman"/>
          <w:sz w:val="28"/>
          <w:szCs w:val="28"/>
        </w:rPr>
        <w:t>третьим лицам персональных данных или инфор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мации, касающейся работников и </w:t>
      </w:r>
      <w:r w:rsidRPr="009F64F3">
        <w:rPr>
          <w:rFonts w:ascii="Times New Roman" w:hAnsi="Times New Roman" w:cs="Times New Roman"/>
          <w:sz w:val="28"/>
          <w:szCs w:val="28"/>
        </w:rPr>
        <w:t>т.п.).</w:t>
      </w:r>
    </w:p>
    <w:p w:rsidR="00594ADC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4ADC" w:rsidRPr="00DC3309" w:rsidRDefault="00DC3309" w:rsidP="00DC3309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7C1890" w:rsidRPr="00DC3309">
        <w:rPr>
          <w:rFonts w:ascii="Times New Roman" w:hAnsi="Times New Roman" w:cs="Times New Roman"/>
          <w:b/>
          <w:sz w:val="28"/>
          <w:szCs w:val="28"/>
        </w:rPr>
        <w:t xml:space="preserve">Обязанности </w:t>
      </w:r>
      <w:r w:rsidR="00AF1580" w:rsidRPr="00DC3309">
        <w:rPr>
          <w:rFonts w:ascii="Times New Roman" w:hAnsi="Times New Roman" w:cs="Times New Roman"/>
          <w:b/>
          <w:sz w:val="28"/>
          <w:szCs w:val="28"/>
        </w:rPr>
        <w:t xml:space="preserve">руководителя Учреждения </w:t>
      </w:r>
      <w:r w:rsidR="00594ADC" w:rsidRPr="00DC33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1890" w:rsidRPr="00DC3309">
        <w:rPr>
          <w:rFonts w:ascii="Times New Roman" w:hAnsi="Times New Roman" w:cs="Times New Roman"/>
          <w:b/>
          <w:sz w:val="28"/>
          <w:szCs w:val="28"/>
        </w:rPr>
        <w:t xml:space="preserve"> и работников </w:t>
      </w:r>
    </w:p>
    <w:p w:rsidR="007C1890" w:rsidRPr="009F64F3" w:rsidRDefault="007C1890" w:rsidP="00594ADC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>по</w:t>
      </w:r>
      <w:r w:rsidR="00594ADC" w:rsidRPr="009F6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64F3">
        <w:rPr>
          <w:rFonts w:ascii="Times New Roman" w:hAnsi="Times New Roman" w:cs="Times New Roman"/>
          <w:b/>
          <w:sz w:val="28"/>
          <w:szCs w:val="28"/>
        </w:rPr>
        <w:t>предотвращению конфликта интересов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 целях предотвращения кон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фликта интересов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руководитель 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 и работники обязаны: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исполнять обязанности с учетом разгранич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ения полномочий, установленных </w:t>
      </w:r>
      <w:r w:rsidRPr="009F64F3">
        <w:rPr>
          <w:rFonts w:ascii="Times New Roman" w:hAnsi="Times New Roman" w:cs="Times New Roman"/>
          <w:sz w:val="28"/>
          <w:szCs w:val="28"/>
        </w:rPr>
        <w:t xml:space="preserve">локальными нормативными актами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>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соблюдать требования законодательств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а Российской Федерации, Устава </w:t>
      </w:r>
      <w:r w:rsidRPr="009F64F3">
        <w:rPr>
          <w:rFonts w:ascii="Times New Roman" w:hAnsi="Times New Roman" w:cs="Times New Roman"/>
          <w:sz w:val="28"/>
          <w:szCs w:val="28"/>
        </w:rPr>
        <w:t xml:space="preserve">организации, локальных нормативных актов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, </w:t>
      </w:r>
      <w:r w:rsidRPr="009F64F3">
        <w:rPr>
          <w:rFonts w:ascii="Times New Roman" w:hAnsi="Times New Roman" w:cs="Times New Roman"/>
          <w:sz w:val="28"/>
          <w:szCs w:val="28"/>
        </w:rPr>
        <w:t>настоящего Положения;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при принятии решений по кадровы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м, организационно-техническим, </w:t>
      </w:r>
      <w:r w:rsidRPr="009F64F3">
        <w:rPr>
          <w:rFonts w:ascii="Times New Roman" w:hAnsi="Times New Roman" w:cs="Times New Roman"/>
          <w:sz w:val="28"/>
          <w:szCs w:val="28"/>
        </w:rPr>
        <w:t>финансовым, материально-техническим вопросам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, либо при подготовке проектов </w:t>
      </w:r>
      <w:r w:rsidRPr="009F64F3">
        <w:rPr>
          <w:rFonts w:ascii="Times New Roman" w:hAnsi="Times New Roman" w:cs="Times New Roman"/>
          <w:sz w:val="28"/>
          <w:szCs w:val="28"/>
        </w:rPr>
        <w:t>таких решений руководствоваться интерес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ами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без </w:t>
      </w:r>
      <w:r w:rsidRPr="009F64F3">
        <w:rPr>
          <w:rFonts w:ascii="Times New Roman" w:hAnsi="Times New Roman" w:cs="Times New Roman"/>
          <w:sz w:val="28"/>
          <w:szCs w:val="28"/>
        </w:rPr>
        <w:t>учета своих личных интересов, интересов своих родственников и друзей;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lastRenderedPageBreak/>
        <w:t>- воздерживаться от совершения действий и п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ринятия решений, которые могут </w:t>
      </w:r>
      <w:r w:rsidRPr="009F64F3">
        <w:rPr>
          <w:rFonts w:ascii="Times New Roman" w:hAnsi="Times New Roman" w:cs="Times New Roman"/>
          <w:sz w:val="28"/>
          <w:szCs w:val="28"/>
        </w:rPr>
        <w:t>привести к возникновению конфликтных сит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уаций, в том числе не получать </w:t>
      </w:r>
      <w:r w:rsidRPr="009F64F3">
        <w:rPr>
          <w:rFonts w:ascii="Times New Roman" w:hAnsi="Times New Roman" w:cs="Times New Roman"/>
          <w:sz w:val="28"/>
          <w:szCs w:val="28"/>
        </w:rPr>
        <w:t>материальной и (или) иной выгоды в связи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с осуществлением ими трудовых </w:t>
      </w:r>
      <w:r w:rsidRPr="009F64F3">
        <w:rPr>
          <w:rFonts w:ascii="Times New Roman" w:hAnsi="Times New Roman" w:cs="Times New Roman"/>
          <w:sz w:val="28"/>
          <w:szCs w:val="28"/>
        </w:rPr>
        <w:t>обязанностей;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уведомлять своего непосредственного руко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водителя о возникшем конфликте </w:t>
      </w:r>
      <w:r w:rsidRPr="009F64F3">
        <w:rPr>
          <w:rFonts w:ascii="Times New Roman" w:hAnsi="Times New Roman" w:cs="Times New Roman"/>
          <w:sz w:val="28"/>
          <w:szCs w:val="28"/>
        </w:rPr>
        <w:t>интересов или о возможности его возникновения,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как только ему станет об этом </w:t>
      </w:r>
      <w:r w:rsidRPr="009F64F3">
        <w:rPr>
          <w:rFonts w:ascii="Times New Roman" w:hAnsi="Times New Roman" w:cs="Times New Roman"/>
          <w:sz w:val="28"/>
          <w:szCs w:val="28"/>
        </w:rPr>
        <w:t>известно, в письменной форме.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-обеспечивать эффективность управлени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я финансовыми, материальными и </w:t>
      </w:r>
      <w:r w:rsidRPr="009F64F3">
        <w:rPr>
          <w:rFonts w:ascii="Times New Roman" w:hAnsi="Times New Roman" w:cs="Times New Roman"/>
          <w:sz w:val="28"/>
          <w:szCs w:val="28"/>
        </w:rPr>
        <w:t xml:space="preserve">кадровыми ресурсами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>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-исключить возможность вовлечения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, 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Pr="009F64F3">
        <w:rPr>
          <w:rFonts w:ascii="Times New Roman" w:hAnsi="Times New Roman" w:cs="Times New Roman"/>
          <w:sz w:val="28"/>
          <w:szCs w:val="28"/>
        </w:rPr>
        <w:t xml:space="preserve"> и работников 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в осуществление противоправной </w:t>
      </w:r>
      <w:r w:rsidRPr="009F64F3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обеспечивать максимально возможную р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езультативность при совершении </w:t>
      </w:r>
      <w:r w:rsidRPr="009F64F3">
        <w:rPr>
          <w:rFonts w:ascii="Times New Roman" w:hAnsi="Times New Roman" w:cs="Times New Roman"/>
          <w:sz w:val="28"/>
          <w:szCs w:val="28"/>
        </w:rPr>
        <w:t>сделок;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обеспечивать достоверность бухгалтерской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отчетности и иной публикуемой </w:t>
      </w:r>
      <w:r w:rsidRPr="009F64F3">
        <w:rPr>
          <w:rFonts w:ascii="Times New Roman" w:hAnsi="Times New Roman" w:cs="Times New Roman"/>
          <w:sz w:val="28"/>
          <w:szCs w:val="28"/>
        </w:rPr>
        <w:t>информации;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своевременно рассматривать достоверно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сть и объективность негативной </w:t>
      </w:r>
      <w:r w:rsidRPr="009F64F3">
        <w:rPr>
          <w:rFonts w:ascii="Times New Roman" w:hAnsi="Times New Roman" w:cs="Times New Roman"/>
          <w:sz w:val="28"/>
          <w:szCs w:val="28"/>
        </w:rPr>
        <w:t>информации о</w:t>
      </w:r>
      <w:r w:rsidR="00AF1580" w:rsidRPr="009F64F3">
        <w:rPr>
          <w:rFonts w:ascii="Times New Roman" w:hAnsi="Times New Roman" w:cs="Times New Roman"/>
          <w:sz w:val="28"/>
          <w:szCs w:val="28"/>
        </w:rPr>
        <w:t xml:space="preserve">б Учреждении </w:t>
      </w:r>
      <w:r w:rsidRPr="009F64F3">
        <w:rPr>
          <w:rFonts w:ascii="Times New Roman" w:hAnsi="Times New Roman" w:cs="Times New Roman"/>
          <w:sz w:val="28"/>
          <w:szCs w:val="28"/>
        </w:rPr>
        <w:t>в с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редствах массовой информации и </w:t>
      </w:r>
      <w:r w:rsidRPr="009F64F3">
        <w:rPr>
          <w:rFonts w:ascii="Times New Roman" w:hAnsi="Times New Roman" w:cs="Times New Roman"/>
          <w:sz w:val="28"/>
          <w:szCs w:val="28"/>
        </w:rPr>
        <w:t>иных источниках, осуществлять своевременное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реагирование по каждому факту </w:t>
      </w:r>
      <w:r w:rsidRPr="009F64F3">
        <w:rPr>
          <w:rFonts w:ascii="Times New Roman" w:hAnsi="Times New Roman" w:cs="Times New Roman"/>
          <w:sz w:val="28"/>
          <w:szCs w:val="28"/>
        </w:rPr>
        <w:t>появления негативной или недостоверной информации;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соблюдать нормы делового общения и при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нципы профессиональной этики в </w:t>
      </w:r>
      <w:r w:rsidRPr="009F64F3">
        <w:rPr>
          <w:rFonts w:ascii="Times New Roman" w:hAnsi="Times New Roman" w:cs="Times New Roman"/>
          <w:sz w:val="28"/>
          <w:szCs w:val="28"/>
        </w:rPr>
        <w:t>соответствии с Кодексом этики и служеб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ного поведения работников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Учреждении;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-предоставлять исчерпывающую информацию по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вопросам, которые могут стать </w:t>
      </w:r>
      <w:r w:rsidRPr="009F64F3">
        <w:rPr>
          <w:rFonts w:ascii="Times New Roman" w:hAnsi="Times New Roman" w:cs="Times New Roman"/>
          <w:sz w:val="28"/>
          <w:szCs w:val="28"/>
        </w:rPr>
        <w:t>предметом конфликта интересов;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обеспечивать сохранность денежных средств и другого имущества Кодексом этики и служебного поведения работников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>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обеспечить своевременное выявление конфли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ктов интересов на самых ранних </w:t>
      </w:r>
      <w:r w:rsidRPr="009F64F3">
        <w:rPr>
          <w:rFonts w:ascii="Times New Roman" w:hAnsi="Times New Roman" w:cs="Times New Roman"/>
          <w:sz w:val="28"/>
          <w:szCs w:val="28"/>
        </w:rPr>
        <w:t>стадиях их развития и внимательное отноше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ние к ним со стороны </w:t>
      </w:r>
      <w:r w:rsidR="00AF1580" w:rsidRPr="009F64F3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r w:rsidRPr="009F64F3">
        <w:rPr>
          <w:rFonts w:ascii="Times New Roman" w:hAnsi="Times New Roman" w:cs="Times New Roman"/>
          <w:sz w:val="28"/>
          <w:szCs w:val="28"/>
        </w:rPr>
        <w:t xml:space="preserve"> и работников.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AF1580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Pr="009F64F3">
        <w:rPr>
          <w:rFonts w:ascii="Times New Roman" w:hAnsi="Times New Roman" w:cs="Times New Roman"/>
          <w:sz w:val="28"/>
          <w:szCs w:val="28"/>
        </w:rPr>
        <w:t>, в от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ношении которого возник спор о </w:t>
      </w:r>
      <w:r w:rsidRPr="009F64F3">
        <w:rPr>
          <w:rFonts w:ascii="Times New Roman" w:hAnsi="Times New Roman" w:cs="Times New Roman"/>
          <w:sz w:val="28"/>
          <w:szCs w:val="28"/>
        </w:rPr>
        <w:t>конфликте интересов, вправе обратиться к дол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жностному лицу, ответственному </w:t>
      </w:r>
      <w:r w:rsidRPr="009F64F3">
        <w:rPr>
          <w:rFonts w:ascii="Times New Roman" w:hAnsi="Times New Roman" w:cs="Times New Roman"/>
          <w:sz w:val="28"/>
          <w:szCs w:val="28"/>
        </w:rPr>
        <w:t>за проведение работы по про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филактике коррупционных и иных </w:t>
      </w:r>
      <w:r w:rsidRPr="009F64F3">
        <w:rPr>
          <w:rFonts w:ascii="Times New Roman" w:hAnsi="Times New Roman" w:cs="Times New Roman"/>
          <w:sz w:val="28"/>
          <w:szCs w:val="28"/>
        </w:rPr>
        <w:t>правонарушений, в функциональные обязанности к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оторого входит прием </w:t>
      </w:r>
      <w:r w:rsidRPr="009F64F3">
        <w:rPr>
          <w:rFonts w:ascii="Times New Roman" w:hAnsi="Times New Roman" w:cs="Times New Roman"/>
          <w:sz w:val="28"/>
          <w:szCs w:val="28"/>
        </w:rPr>
        <w:t xml:space="preserve">вопросов работников об определении 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наличия или отсутствия данного </w:t>
      </w:r>
      <w:r w:rsidRPr="009F64F3">
        <w:rPr>
          <w:rFonts w:ascii="Times New Roman" w:hAnsi="Times New Roman" w:cs="Times New Roman"/>
          <w:sz w:val="28"/>
          <w:szCs w:val="28"/>
        </w:rPr>
        <w:t>конфликта.</w:t>
      </w:r>
    </w:p>
    <w:p w:rsidR="00594ADC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22F1" w:rsidRPr="009F64F3" w:rsidRDefault="00DC3309" w:rsidP="00DC3309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5.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>Порядок раскрытия конфликта интересов работником</w:t>
      </w:r>
    </w:p>
    <w:p w:rsidR="007C1890" w:rsidRPr="009F64F3" w:rsidRDefault="00043CFC" w:rsidP="003422F1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 xml:space="preserve">Учреждения и 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>порядок е</w:t>
      </w:r>
      <w:r w:rsidR="00594ADC" w:rsidRPr="009F64F3">
        <w:rPr>
          <w:rFonts w:ascii="Times New Roman" w:hAnsi="Times New Roman" w:cs="Times New Roman"/>
          <w:b/>
          <w:sz w:val="28"/>
          <w:szCs w:val="28"/>
        </w:rPr>
        <w:t xml:space="preserve">го урегулирования, в 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 xml:space="preserve">том числе возможные способы </w:t>
      </w:r>
      <w:r w:rsidR="00594ADC" w:rsidRPr="009F64F3">
        <w:rPr>
          <w:rFonts w:ascii="Times New Roman" w:hAnsi="Times New Roman" w:cs="Times New Roman"/>
          <w:b/>
          <w:sz w:val="28"/>
          <w:szCs w:val="28"/>
        </w:rPr>
        <w:t xml:space="preserve">разрешения возникшего конфликта </w:t>
      </w:r>
      <w:r w:rsidR="007C1890" w:rsidRPr="009F64F3">
        <w:rPr>
          <w:rFonts w:ascii="Times New Roman" w:hAnsi="Times New Roman" w:cs="Times New Roman"/>
          <w:b/>
          <w:sz w:val="28"/>
          <w:szCs w:val="28"/>
        </w:rPr>
        <w:t>интересов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В 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9F64F3">
        <w:rPr>
          <w:rFonts w:ascii="Times New Roman" w:hAnsi="Times New Roman" w:cs="Times New Roman"/>
          <w:sz w:val="28"/>
          <w:szCs w:val="28"/>
        </w:rPr>
        <w:t>возможн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 установление различных видов </w:t>
      </w:r>
      <w:r w:rsidRPr="009F64F3">
        <w:rPr>
          <w:rFonts w:ascii="Times New Roman" w:hAnsi="Times New Roman" w:cs="Times New Roman"/>
          <w:sz w:val="28"/>
          <w:szCs w:val="28"/>
        </w:rPr>
        <w:t>раскрытия конфликта интересов, в том числе: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раскрытие сведений о конфликте интересов при приеме на работу;</w:t>
      </w:r>
    </w:p>
    <w:p w:rsidR="007C1890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</w:t>
      </w:r>
      <w:r w:rsidR="007C1890" w:rsidRPr="009F64F3">
        <w:rPr>
          <w:rFonts w:ascii="Times New Roman" w:hAnsi="Times New Roman" w:cs="Times New Roman"/>
          <w:sz w:val="28"/>
          <w:szCs w:val="28"/>
        </w:rPr>
        <w:t>раскрытие сведений о конфликте инт</w:t>
      </w:r>
      <w:r w:rsidRPr="009F64F3">
        <w:rPr>
          <w:rFonts w:ascii="Times New Roman" w:hAnsi="Times New Roman" w:cs="Times New Roman"/>
          <w:sz w:val="28"/>
          <w:szCs w:val="28"/>
        </w:rPr>
        <w:t xml:space="preserve">ересов при назначении на новую </w:t>
      </w:r>
      <w:r w:rsidR="007C1890" w:rsidRPr="009F64F3">
        <w:rPr>
          <w:rFonts w:ascii="Times New Roman" w:hAnsi="Times New Roman" w:cs="Times New Roman"/>
          <w:sz w:val="28"/>
          <w:szCs w:val="28"/>
        </w:rPr>
        <w:t>должность;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lastRenderedPageBreak/>
        <w:t>- разовое раскрытие сведений по мере во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зникновения ситуаций конфликта </w:t>
      </w:r>
      <w:r w:rsidRPr="009F64F3">
        <w:rPr>
          <w:rFonts w:ascii="Times New Roman" w:hAnsi="Times New Roman" w:cs="Times New Roman"/>
          <w:sz w:val="28"/>
          <w:szCs w:val="28"/>
        </w:rPr>
        <w:t>интересов.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Раскрытие сведений о конфликте интер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есов желательно осуществлять в </w:t>
      </w:r>
      <w:r w:rsidRPr="009F64F3">
        <w:rPr>
          <w:rFonts w:ascii="Times New Roman" w:hAnsi="Times New Roman" w:cs="Times New Roman"/>
          <w:sz w:val="28"/>
          <w:szCs w:val="28"/>
        </w:rPr>
        <w:t>письменном виде. Может быть допус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тимым первоначальное раскрытие </w:t>
      </w:r>
      <w:r w:rsidRPr="009F64F3">
        <w:rPr>
          <w:rFonts w:ascii="Times New Roman" w:hAnsi="Times New Roman" w:cs="Times New Roman"/>
          <w:sz w:val="28"/>
          <w:szCs w:val="28"/>
        </w:rPr>
        <w:t>конфликта интересов в устной форме с посл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едующей фиксацией в письменном </w:t>
      </w:r>
      <w:r w:rsidRPr="009F64F3">
        <w:rPr>
          <w:rFonts w:ascii="Times New Roman" w:hAnsi="Times New Roman" w:cs="Times New Roman"/>
          <w:sz w:val="28"/>
          <w:szCs w:val="28"/>
        </w:rPr>
        <w:t>виде.</w:t>
      </w:r>
    </w:p>
    <w:p w:rsidR="007C1890" w:rsidRPr="009F64F3" w:rsidRDefault="00043CF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Учреждение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берёт на себя обязательство </w:t>
      </w:r>
      <w:r w:rsidR="007C1890" w:rsidRPr="009F64F3">
        <w:rPr>
          <w:rFonts w:ascii="Times New Roman" w:hAnsi="Times New Roman" w:cs="Times New Roman"/>
          <w:sz w:val="28"/>
          <w:szCs w:val="28"/>
        </w:rPr>
        <w:t>конфиденциального рассмотрения представленных сведений и урегулиро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вания </w:t>
      </w:r>
      <w:r w:rsidR="007C1890" w:rsidRPr="009F64F3">
        <w:rPr>
          <w:rFonts w:ascii="Times New Roman" w:hAnsi="Times New Roman" w:cs="Times New Roman"/>
          <w:sz w:val="28"/>
          <w:szCs w:val="28"/>
        </w:rPr>
        <w:t>конфликта интересов.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Поступившая информация д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олжна быть тщательно проверена </w:t>
      </w:r>
      <w:r w:rsidRPr="009F64F3">
        <w:rPr>
          <w:rFonts w:ascii="Times New Roman" w:hAnsi="Times New Roman" w:cs="Times New Roman"/>
          <w:sz w:val="28"/>
          <w:szCs w:val="28"/>
        </w:rPr>
        <w:t>уполномоченным на это должностным ли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цом с целью оценки серьезности </w:t>
      </w:r>
      <w:r w:rsidRPr="009F64F3">
        <w:rPr>
          <w:rFonts w:ascii="Times New Roman" w:hAnsi="Times New Roman" w:cs="Times New Roman"/>
          <w:sz w:val="28"/>
          <w:szCs w:val="28"/>
        </w:rPr>
        <w:t xml:space="preserve">возникающих для 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рисков и выбора наиболее </w:t>
      </w:r>
      <w:r w:rsidRPr="009F64F3">
        <w:rPr>
          <w:rFonts w:ascii="Times New Roman" w:hAnsi="Times New Roman" w:cs="Times New Roman"/>
          <w:sz w:val="28"/>
          <w:szCs w:val="28"/>
        </w:rPr>
        <w:t>подходящей формы урегулирования конфли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кта интересов. Следует иметь в </w:t>
      </w:r>
      <w:r w:rsidRPr="009F64F3">
        <w:rPr>
          <w:rFonts w:ascii="Times New Roman" w:hAnsi="Times New Roman" w:cs="Times New Roman"/>
          <w:sz w:val="28"/>
          <w:szCs w:val="28"/>
        </w:rPr>
        <w:t>виду, что в итоге этой работы может быть сделан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вывод, что ситуация, сведения </w:t>
      </w:r>
      <w:r w:rsidRPr="009F64F3">
        <w:rPr>
          <w:rFonts w:ascii="Times New Roman" w:hAnsi="Times New Roman" w:cs="Times New Roman"/>
          <w:sz w:val="28"/>
          <w:szCs w:val="28"/>
        </w:rPr>
        <w:t>о которой были представлены работником, не я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вляется конфликтом интересов и </w:t>
      </w:r>
      <w:r w:rsidRPr="009F64F3">
        <w:rPr>
          <w:rFonts w:ascii="Times New Roman" w:hAnsi="Times New Roman" w:cs="Times New Roman"/>
          <w:sz w:val="28"/>
          <w:szCs w:val="28"/>
        </w:rPr>
        <w:t>как следствие, не нуждается в специальных способах урегулирования.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Различные способы разрешения конфликта интересов: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ограничение доступа работника к конкре</w:t>
      </w:r>
      <w:r w:rsidR="00594ADC" w:rsidRPr="009F64F3">
        <w:rPr>
          <w:rFonts w:ascii="Times New Roman" w:hAnsi="Times New Roman" w:cs="Times New Roman"/>
          <w:sz w:val="28"/>
          <w:szCs w:val="28"/>
        </w:rPr>
        <w:t>тной информации, которая может затрагиват</w:t>
      </w:r>
      <w:r w:rsidRPr="009F64F3">
        <w:rPr>
          <w:rFonts w:ascii="Times New Roman" w:hAnsi="Times New Roman" w:cs="Times New Roman"/>
          <w:sz w:val="28"/>
          <w:szCs w:val="28"/>
        </w:rPr>
        <w:t>ь личные интересы работника;</w:t>
      </w:r>
    </w:p>
    <w:p w:rsidR="007C1890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</w:t>
      </w:r>
      <w:r w:rsidR="007C1890" w:rsidRPr="009F64F3">
        <w:rPr>
          <w:rFonts w:ascii="Times New Roman" w:hAnsi="Times New Roman" w:cs="Times New Roman"/>
          <w:sz w:val="28"/>
          <w:szCs w:val="28"/>
        </w:rPr>
        <w:t xml:space="preserve">добровольный отказ работника 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7C1890" w:rsidRPr="009F64F3">
        <w:rPr>
          <w:rFonts w:ascii="Times New Roman" w:hAnsi="Times New Roman" w:cs="Times New Roman"/>
          <w:sz w:val="28"/>
          <w:szCs w:val="28"/>
        </w:rPr>
        <w:t>и</w:t>
      </w:r>
      <w:r w:rsidRPr="009F64F3">
        <w:rPr>
          <w:rFonts w:ascii="Times New Roman" w:hAnsi="Times New Roman" w:cs="Times New Roman"/>
          <w:sz w:val="28"/>
          <w:szCs w:val="28"/>
        </w:rPr>
        <w:t xml:space="preserve">ли его </w:t>
      </w:r>
      <w:r w:rsidR="007C1890" w:rsidRPr="009F64F3">
        <w:rPr>
          <w:rFonts w:ascii="Times New Roman" w:hAnsi="Times New Roman" w:cs="Times New Roman"/>
          <w:sz w:val="28"/>
          <w:szCs w:val="28"/>
        </w:rPr>
        <w:t>отстранение (постоянное или временное) от у</w:t>
      </w:r>
      <w:r w:rsidRPr="009F64F3">
        <w:rPr>
          <w:rFonts w:ascii="Times New Roman" w:hAnsi="Times New Roman" w:cs="Times New Roman"/>
          <w:sz w:val="28"/>
          <w:szCs w:val="28"/>
        </w:rPr>
        <w:t xml:space="preserve">частия в обсуждении и процессе </w:t>
      </w:r>
      <w:r w:rsidR="007C1890" w:rsidRPr="009F64F3">
        <w:rPr>
          <w:rFonts w:ascii="Times New Roman" w:hAnsi="Times New Roman" w:cs="Times New Roman"/>
          <w:sz w:val="28"/>
          <w:szCs w:val="28"/>
        </w:rPr>
        <w:t>принятия решений по вопросам, которые нах</w:t>
      </w:r>
      <w:r w:rsidRPr="009F64F3">
        <w:rPr>
          <w:rFonts w:ascii="Times New Roman" w:hAnsi="Times New Roman" w:cs="Times New Roman"/>
          <w:sz w:val="28"/>
          <w:szCs w:val="28"/>
        </w:rPr>
        <w:t xml:space="preserve">одятся или могут оказаться под </w:t>
      </w:r>
      <w:r w:rsidR="007C1890" w:rsidRPr="009F64F3">
        <w:rPr>
          <w:rFonts w:ascii="Times New Roman" w:hAnsi="Times New Roman" w:cs="Times New Roman"/>
          <w:sz w:val="28"/>
          <w:szCs w:val="28"/>
        </w:rPr>
        <w:t>влиянием конфликта интересов;</w:t>
      </w:r>
    </w:p>
    <w:p w:rsidR="007C1890" w:rsidRPr="009F64F3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пересмотр и изменение функциональных обязанностей работника;</w:t>
      </w:r>
    </w:p>
    <w:p w:rsidR="00594ADC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</w:t>
      </w:r>
      <w:r w:rsidR="007C1890" w:rsidRPr="009F64F3">
        <w:rPr>
          <w:rFonts w:ascii="Times New Roman" w:hAnsi="Times New Roman" w:cs="Times New Roman"/>
          <w:sz w:val="28"/>
          <w:szCs w:val="28"/>
        </w:rPr>
        <w:t>временное отстранение работника от должн</w:t>
      </w:r>
      <w:r w:rsidRPr="009F64F3">
        <w:rPr>
          <w:rFonts w:ascii="Times New Roman" w:hAnsi="Times New Roman" w:cs="Times New Roman"/>
          <w:sz w:val="28"/>
          <w:szCs w:val="28"/>
        </w:rPr>
        <w:t xml:space="preserve">ости, если его личные интересы </w:t>
      </w:r>
      <w:r w:rsidR="007C1890" w:rsidRPr="009F64F3">
        <w:rPr>
          <w:rFonts w:ascii="Times New Roman" w:hAnsi="Times New Roman" w:cs="Times New Roman"/>
          <w:sz w:val="28"/>
          <w:szCs w:val="28"/>
        </w:rPr>
        <w:t>входят в противоречие с</w:t>
      </w:r>
      <w:r w:rsidRPr="009F64F3">
        <w:rPr>
          <w:rFonts w:ascii="Times New Roman" w:hAnsi="Times New Roman" w:cs="Times New Roman"/>
          <w:sz w:val="28"/>
          <w:szCs w:val="28"/>
        </w:rPr>
        <w:t xml:space="preserve"> функциональными обязанностями;</w:t>
      </w:r>
    </w:p>
    <w:p w:rsidR="007C1890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</w:t>
      </w:r>
      <w:r w:rsidR="007C1890" w:rsidRPr="009F64F3">
        <w:rPr>
          <w:rFonts w:ascii="Times New Roman" w:hAnsi="Times New Roman" w:cs="Times New Roman"/>
          <w:sz w:val="28"/>
          <w:szCs w:val="28"/>
        </w:rPr>
        <w:t>перевод работника на должность</w:t>
      </w:r>
      <w:r w:rsidRPr="009F64F3">
        <w:rPr>
          <w:rFonts w:ascii="Times New Roman" w:hAnsi="Times New Roman" w:cs="Times New Roman"/>
          <w:sz w:val="28"/>
          <w:szCs w:val="28"/>
        </w:rPr>
        <w:t xml:space="preserve">, предусматривающую выполнение </w:t>
      </w:r>
      <w:r w:rsidR="007C1890" w:rsidRPr="009F64F3">
        <w:rPr>
          <w:rFonts w:ascii="Times New Roman" w:hAnsi="Times New Roman" w:cs="Times New Roman"/>
          <w:sz w:val="28"/>
          <w:szCs w:val="28"/>
        </w:rPr>
        <w:t>функциональных обязанностей, не связанных с конфликтом интересов;</w:t>
      </w:r>
    </w:p>
    <w:p w:rsidR="007C1890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</w:t>
      </w:r>
      <w:r w:rsidR="007C1890" w:rsidRPr="009F64F3">
        <w:rPr>
          <w:rFonts w:ascii="Times New Roman" w:hAnsi="Times New Roman" w:cs="Times New Roman"/>
          <w:sz w:val="28"/>
          <w:szCs w:val="28"/>
        </w:rPr>
        <w:t xml:space="preserve">передача работником принадлежащего ему </w:t>
      </w:r>
      <w:r w:rsidRPr="009F64F3">
        <w:rPr>
          <w:rFonts w:ascii="Times New Roman" w:hAnsi="Times New Roman" w:cs="Times New Roman"/>
          <w:sz w:val="28"/>
          <w:szCs w:val="28"/>
        </w:rPr>
        <w:t xml:space="preserve">имущества, являющегося основой </w:t>
      </w:r>
      <w:r w:rsidR="007C1890" w:rsidRPr="009F64F3">
        <w:rPr>
          <w:rFonts w:ascii="Times New Roman" w:hAnsi="Times New Roman" w:cs="Times New Roman"/>
          <w:sz w:val="28"/>
          <w:szCs w:val="28"/>
        </w:rPr>
        <w:t>возникновения конфликта интересов, в доверительное управление;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отказ работника от своего личного инт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ереса, порождающего конфликт с </w:t>
      </w:r>
      <w:r w:rsidRPr="009F64F3">
        <w:rPr>
          <w:rFonts w:ascii="Times New Roman" w:hAnsi="Times New Roman" w:cs="Times New Roman"/>
          <w:sz w:val="28"/>
          <w:szCs w:val="28"/>
        </w:rPr>
        <w:t xml:space="preserve">интересами </w:t>
      </w:r>
      <w:r w:rsidR="00043CFC" w:rsidRPr="009F64F3">
        <w:rPr>
          <w:rFonts w:ascii="Times New Roman" w:hAnsi="Times New Roman" w:cs="Times New Roman"/>
          <w:sz w:val="28"/>
          <w:szCs w:val="28"/>
        </w:rPr>
        <w:t>Учреждения</w:t>
      </w:r>
      <w:proofErr w:type="gramStart"/>
      <w:r w:rsidR="00043CFC" w:rsidRPr="009F64F3">
        <w:rPr>
          <w:rFonts w:ascii="Times New Roman" w:hAnsi="Times New Roman" w:cs="Times New Roman"/>
          <w:sz w:val="28"/>
          <w:szCs w:val="28"/>
        </w:rPr>
        <w:t xml:space="preserve"> </w:t>
      </w:r>
      <w:r w:rsidRPr="009F64F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- увольнение работника из 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по инициативе </w:t>
      </w:r>
      <w:r w:rsidRPr="009F64F3">
        <w:rPr>
          <w:rFonts w:ascii="Times New Roman" w:hAnsi="Times New Roman" w:cs="Times New Roman"/>
          <w:sz w:val="28"/>
          <w:szCs w:val="28"/>
        </w:rPr>
        <w:t>работника;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- увольнение работника по инициат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иве работодателя за совершение </w:t>
      </w:r>
      <w:r w:rsidRPr="009F64F3">
        <w:rPr>
          <w:rFonts w:ascii="Times New Roman" w:hAnsi="Times New Roman" w:cs="Times New Roman"/>
          <w:sz w:val="28"/>
          <w:szCs w:val="28"/>
        </w:rPr>
        <w:t>дисциплинарного проступка, то есть за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неисполнение или ненадлежащее </w:t>
      </w:r>
      <w:r w:rsidRPr="009F64F3">
        <w:rPr>
          <w:rFonts w:ascii="Times New Roman" w:hAnsi="Times New Roman" w:cs="Times New Roman"/>
          <w:sz w:val="28"/>
          <w:szCs w:val="28"/>
        </w:rPr>
        <w:t>исполнение работником по его вине возложенных на него трудовых обязанностей.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Приведенный перечень способов разрешения к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онфликта интересов не является </w:t>
      </w:r>
      <w:r w:rsidRPr="009F64F3">
        <w:rPr>
          <w:rFonts w:ascii="Times New Roman" w:hAnsi="Times New Roman" w:cs="Times New Roman"/>
          <w:sz w:val="28"/>
          <w:szCs w:val="28"/>
        </w:rPr>
        <w:t>исчерпывающим. В каждом конкретном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случае по договоренности 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Pr="009F64F3">
        <w:rPr>
          <w:rFonts w:ascii="Times New Roman" w:hAnsi="Times New Roman" w:cs="Times New Roman"/>
          <w:sz w:val="28"/>
          <w:szCs w:val="28"/>
        </w:rPr>
        <w:t xml:space="preserve"> и работника, ра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скрывшего сведения о конфликте </w:t>
      </w:r>
      <w:r w:rsidRPr="009F64F3">
        <w:rPr>
          <w:rFonts w:ascii="Times New Roman" w:hAnsi="Times New Roman" w:cs="Times New Roman"/>
          <w:sz w:val="28"/>
          <w:szCs w:val="28"/>
        </w:rPr>
        <w:t>интересов, могут быть найдены иные формы его урегулирования.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 разрешении имеющегося конфл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икта интересов следует выбрать </w:t>
      </w:r>
      <w:r w:rsidRPr="009F64F3">
        <w:rPr>
          <w:rFonts w:ascii="Times New Roman" w:hAnsi="Times New Roman" w:cs="Times New Roman"/>
          <w:sz w:val="28"/>
          <w:szCs w:val="28"/>
        </w:rPr>
        <w:t>наиболее «мягкую» меру урегулирования из в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озможных с учетом существующих </w:t>
      </w:r>
      <w:r w:rsidRPr="009F64F3">
        <w:rPr>
          <w:rFonts w:ascii="Times New Roman" w:hAnsi="Times New Roman" w:cs="Times New Roman"/>
          <w:sz w:val="28"/>
          <w:szCs w:val="28"/>
        </w:rPr>
        <w:t>обстоятельств. Более жесткие меры следует использоват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ь </w:t>
      </w:r>
      <w:r w:rsidR="00594ADC" w:rsidRPr="009F64F3">
        <w:rPr>
          <w:rFonts w:ascii="Times New Roman" w:hAnsi="Times New Roman" w:cs="Times New Roman"/>
          <w:sz w:val="28"/>
          <w:szCs w:val="28"/>
        </w:rPr>
        <w:lastRenderedPageBreak/>
        <w:t xml:space="preserve">только в случае, когда </w:t>
      </w:r>
      <w:r w:rsidRPr="009F64F3">
        <w:rPr>
          <w:rFonts w:ascii="Times New Roman" w:hAnsi="Times New Roman" w:cs="Times New Roman"/>
          <w:sz w:val="28"/>
          <w:szCs w:val="28"/>
        </w:rPr>
        <w:t>это вызвано реальной необходимостью или в сл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учае, если более «мягкие» меры </w:t>
      </w:r>
      <w:r w:rsidRPr="009F64F3">
        <w:rPr>
          <w:rFonts w:ascii="Times New Roman" w:hAnsi="Times New Roman" w:cs="Times New Roman"/>
          <w:sz w:val="28"/>
          <w:szCs w:val="28"/>
        </w:rPr>
        <w:t>оказались недостаточно эффективными.</w:t>
      </w:r>
    </w:p>
    <w:p w:rsidR="007C1890" w:rsidRPr="009F64F3" w:rsidRDefault="007C1890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 принятии решения о выборе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 конкретного метода разрешения </w:t>
      </w:r>
      <w:r w:rsidRPr="009F64F3">
        <w:rPr>
          <w:rFonts w:ascii="Times New Roman" w:hAnsi="Times New Roman" w:cs="Times New Roman"/>
          <w:sz w:val="28"/>
          <w:szCs w:val="28"/>
        </w:rPr>
        <w:t>конфликта интересов важно учитывать значимость личн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ого интереса работника и </w:t>
      </w:r>
      <w:r w:rsidRPr="009F64F3">
        <w:rPr>
          <w:rFonts w:ascii="Times New Roman" w:hAnsi="Times New Roman" w:cs="Times New Roman"/>
          <w:sz w:val="28"/>
          <w:szCs w:val="28"/>
        </w:rPr>
        <w:t>вероятность того, что этот личный интерес буде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т реализован в ущерб интересам </w:t>
      </w:r>
      <w:r w:rsidR="00043CFC" w:rsidRPr="009F64F3">
        <w:rPr>
          <w:rFonts w:ascii="Times New Roman" w:hAnsi="Times New Roman" w:cs="Times New Roman"/>
          <w:sz w:val="28"/>
          <w:szCs w:val="28"/>
        </w:rPr>
        <w:t>Учреждения</w:t>
      </w:r>
      <w:r w:rsidR="00594ADC" w:rsidRPr="009F64F3">
        <w:rPr>
          <w:rFonts w:ascii="Times New Roman" w:hAnsi="Times New Roman" w:cs="Times New Roman"/>
          <w:sz w:val="28"/>
          <w:szCs w:val="28"/>
        </w:rPr>
        <w:t>.</w:t>
      </w:r>
    </w:p>
    <w:p w:rsidR="00594ADC" w:rsidRPr="009F64F3" w:rsidRDefault="00594ADC" w:rsidP="00594A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890" w:rsidRPr="009F64F3" w:rsidRDefault="007C1890" w:rsidP="00594A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 xml:space="preserve">6. Определение лиц, ответственных за прием сведений о </w:t>
      </w:r>
      <w:proofErr w:type="gramStart"/>
      <w:r w:rsidRPr="009F64F3">
        <w:rPr>
          <w:rFonts w:ascii="Times New Roman" w:hAnsi="Times New Roman" w:cs="Times New Roman"/>
          <w:b/>
          <w:sz w:val="28"/>
          <w:szCs w:val="28"/>
        </w:rPr>
        <w:t>возникшем</w:t>
      </w:r>
      <w:proofErr w:type="gramEnd"/>
    </w:p>
    <w:p w:rsidR="007C1890" w:rsidRPr="009F64F3" w:rsidRDefault="007C1890" w:rsidP="00594A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 xml:space="preserve">(имеющемся) </w:t>
      </w:r>
      <w:proofErr w:type="gramStart"/>
      <w:r w:rsidRPr="009F64F3">
        <w:rPr>
          <w:rFonts w:ascii="Times New Roman" w:hAnsi="Times New Roman" w:cs="Times New Roman"/>
          <w:b/>
          <w:sz w:val="28"/>
          <w:szCs w:val="28"/>
        </w:rPr>
        <w:t>конфликте</w:t>
      </w:r>
      <w:proofErr w:type="gramEnd"/>
      <w:r w:rsidRPr="009F64F3">
        <w:rPr>
          <w:rFonts w:ascii="Times New Roman" w:hAnsi="Times New Roman" w:cs="Times New Roman"/>
          <w:b/>
          <w:sz w:val="28"/>
          <w:szCs w:val="28"/>
        </w:rPr>
        <w:t xml:space="preserve"> интересов и рассмотрение этих сведений</w:t>
      </w:r>
    </w:p>
    <w:p w:rsidR="007C1890" w:rsidRPr="009F64F3" w:rsidRDefault="007C1890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Ответственным за прием сведений о возн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икающих (имеющихся) конфликтах </w:t>
      </w:r>
      <w:r w:rsidRPr="009F64F3">
        <w:rPr>
          <w:rFonts w:ascii="Times New Roman" w:hAnsi="Times New Roman" w:cs="Times New Roman"/>
          <w:sz w:val="28"/>
          <w:szCs w:val="28"/>
        </w:rPr>
        <w:t>интересов является должностное лицо, ответст</w:t>
      </w:r>
      <w:r w:rsidR="00594ADC" w:rsidRPr="009F64F3">
        <w:rPr>
          <w:rFonts w:ascii="Times New Roman" w:hAnsi="Times New Roman" w:cs="Times New Roman"/>
          <w:sz w:val="28"/>
          <w:szCs w:val="28"/>
        </w:rPr>
        <w:t xml:space="preserve">венное за проведение работы по </w:t>
      </w:r>
      <w:r w:rsidRPr="009F64F3">
        <w:rPr>
          <w:rFonts w:ascii="Times New Roman" w:hAnsi="Times New Roman" w:cs="Times New Roman"/>
          <w:sz w:val="28"/>
          <w:szCs w:val="28"/>
        </w:rPr>
        <w:t>профилактике коррупционных и иных право</w:t>
      </w:r>
      <w:r w:rsidR="00B56DD5" w:rsidRPr="009F64F3">
        <w:rPr>
          <w:rFonts w:ascii="Times New Roman" w:hAnsi="Times New Roman" w:cs="Times New Roman"/>
          <w:sz w:val="28"/>
          <w:szCs w:val="28"/>
        </w:rPr>
        <w:t xml:space="preserve">нарушений в </w:t>
      </w:r>
      <w:r w:rsidR="00043CFC" w:rsidRPr="009F64F3">
        <w:rPr>
          <w:rFonts w:ascii="Times New Roman" w:hAnsi="Times New Roman" w:cs="Times New Roman"/>
          <w:sz w:val="28"/>
          <w:szCs w:val="28"/>
        </w:rPr>
        <w:t>Учреждении</w:t>
      </w:r>
      <w:r w:rsidRPr="009F64F3">
        <w:rPr>
          <w:rFonts w:ascii="Times New Roman" w:hAnsi="Times New Roman" w:cs="Times New Roman"/>
          <w:sz w:val="28"/>
          <w:szCs w:val="28"/>
        </w:rPr>
        <w:t>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890" w:rsidRPr="009F64F3" w:rsidRDefault="007C1890" w:rsidP="00B56D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>7. Ответственность работников учреждения за несоблюдение Положения</w:t>
      </w:r>
    </w:p>
    <w:p w:rsidR="007C1890" w:rsidRPr="009F64F3" w:rsidRDefault="007C1890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За непринятие работником мер по пре</w:t>
      </w:r>
      <w:r w:rsidR="00B56DD5" w:rsidRPr="009F64F3">
        <w:rPr>
          <w:rFonts w:ascii="Times New Roman" w:hAnsi="Times New Roman" w:cs="Times New Roman"/>
          <w:sz w:val="28"/>
          <w:szCs w:val="28"/>
        </w:rPr>
        <w:t xml:space="preserve">дотвращению или урегулированию </w:t>
      </w:r>
      <w:r w:rsidRPr="009F64F3">
        <w:rPr>
          <w:rFonts w:ascii="Times New Roman" w:hAnsi="Times New Roman" w:cs="Times New Roman"/>
          <w:sz w:val="28"/>
          <w:szCs w:val="28"/>
        </w:rPr>
        <w:t>конфликта интересов, стороной которого он</w:t>
      </w:r>
      <w:r w:rsidR="00B56DD5" w:rsidRPr="009F64F3">
        <w:rPr>
          <w:rFonts w:ascii="Times New Roman" w:hAnsi="Times New Roman" w:cs="Times New Roman"/>
          <w:sz w:val="28"/>
          <w:szCs w:val="28"/>
        </w:rPr>
        <w:t xml:space="preserve"> является, с ним по инициативе </w:t>
      </w:r>
      <w:r w:rsidRPr="009F64F3">
        <w:rPr>
          <w:rFonts w:ascii="Times New Roman" w:hAnsi="Times New Roman" w:cs="Times New Roman"/>
          <w:sz w:val="28"/>
          <w:szCs w:val="28"/>
        </w:rPr>
        <w:t>работодателя в связи с утратой доверия п</w:t>
      </w:r>
      <w:r w:rsidR="00B56DD5" w:rsidRPr="009F64F3">
        <w:rPr>
          <w:rFonts w:ascii="Times New Roman" w:hAnsi="Times New Roman" w:cs="Times New Roman"/>
          <w:sz w:val="28"/>
          <w:szCs w:val="28"/>
        </w:rPr>
        <w:t xml:space="preserve">о пункту 7.1 части 1 статьи 81 </w:t>
      </w:r>
      <w:r w:rsidRPr="009F64F3">
        <w:rPr>
          <w:rFonts w:ascii="Times New Roman" w:hAnsi="Times New Roman" w:cs="Times New Roman"/>
          <w:sz w:val="28"/>
          <w:szCs w:val="28"/>
        </w:rPr>
        <w:t xml:space="preserve">Трудового кодекса Российской 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</w:t>
      </w:r>
      <w:r w:rsidR="00B56DD5" w:rsidRPr="009F64F3">
        <w:rPr>
          <w:rFonts w:ascii="Times New Roman" w:hAnsi="Times New Roman" w:cs="Times New Roman"/>
          <w:sz w:val="28"/>
          <w:szCs w:val="28"/>
        </w:rPr>
        <w:t xml:space="preserve">может быть расторгнут трудовой </w:t>
      </w:r>
      <w:r w:rsidRPr="009F64F3">
        <w:rPr>
          <w:rFonts w:ascii="Times New Roman" w:hAnsi="Times New Roman" w:cs="Times New Roman"/>
          <w:sz w:val="28"/>
          <w:szCs w:val="28"/>
        </w:rPr>
        <w:t>договор.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1890" w:rsidRPr="009F64F3" w:rsidRDefault="007C1890" w:rsidP="00B56D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F3">
        <w:rPr>
          <w:rFonts w:ascii="Times New Roman" w:hAnsi="Times New Roman" w:cs="Times New Roman"/>
          <w:b/>
          <w:sz w:val="28"/>
          <w:szCs w:val="28"/>
        </w:rPr>
        <w:t>8. Типовые ситуации конфликта интересов</w:t>
      </w:r>
    </w:p>
    <w:p w:rsidR="00DA03D0" w:rsidRDefault="007C1890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Типовые ситуации конфликта интересов приведены в Приложении</w:t>
      </w:r>
      <w:r w:rsidR="003422F1" w:rsidRPr="009F64F3">
        <w:rPr>
          <w:rFonts w:ascii="Times New Roman" w:hAnsi="Times New Roman" w:cs="Times New Roman"/>
          <w:sz w:val="28"/>
          <w:szCs w:val="28"/>
        </w:rPr>
        <w:t xml:space="preserve"> к Положению.</w:t>
      </w: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64F3" w:rsidRDefault="009F64F3" w:rsidP="007C18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6DD5" w:rsidRPr="009F64F3" w:rsidRDefault="00B56DD5" w:rsidP="0004424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B56DD5" w:rsidRDefault="00B56DD5" w:rsidP="0004424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к Положению о конфликте интересов</w:t>
      </w:r>
    </w:p>
    <w:p w:rsidR="009F64F3" w:rsidRDefault="00B56DD5" w:rsidP="009F64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F64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F64F3">
        <w:rPr>
          <w:rFonts w:ascii="Times New Roman" w:hAnsi="Times New Roman" w:cs="Times New Roman"/>
          <w:sz w:val="28"/>
          <w:szCs w:val="28"/>
        </w:rPr>
        <w:t>в МБУ «</w:t>
      </w:r>
      <w:r w:rsidR="00043CFC" w:rsidRPr="009F64F3">
        <w:rPr>
          <w:rFonts w:ascii="Times New Roman" w:hAnsi="Times New Roman" w:cs="Times New Roman"/>
          <w:sz w:val="28"/>
          <w:szCs w:val="28"/>
        </w:rPr>
        <w:t>Центр культуры</w:t>
      </w:r>
      <w:r w:rsidR="0004424E" w:rsidRPr="009F64F3">
        <w:rPr>
          <w:rFonts w:ascii="Times New Roman" w:hAnsi="Times New Roman" w:cs="Times New Roman"/>
          <w:sz w:val="28"/>
          <w:szCs w:val="28"/>
        </w:rPr>
        <w:t>»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 </w:t>
      </w:r>
      <w:r w:rsidR="009F64F3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56DD5" w:rsidRPr="009F64F3" w:rsidRDefault="009F64F3" w:rsidP="009F64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043CFC" w:rsidRPr="009F64F3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B56DD5" w:rsidRPr="009F64F3">
        <w:rPr>
          <w:rFonts w:ascii="Times New Roman" w:hAnsi="Times New Roman" w:cs="Times New Roman"/>
          <w:sz w:val="28"/>
          <w:szCs w:val="28"/>
        </w:rPr>
        <w:tab/>
      </w:r>
    </w:p>
    <w:p w:rsidR="00B56DD5" w:rsidRPr="009F64F3" w:rsidRDefault="00B56DD5" w:rsidP="00B56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6DD5" w:rsidRPr="009F64F3" w:rsidRDefault="00B56DD5" w:rsidP="00B56D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Типовые ситуации конфликта интересов</w:t>
      </w:r>
    </w:p>
    <w:p w:rsidR="00B56DD5" w:rsidRPr="009F64F3" w:rsidRDefault="00B56DD5" w:rsidP="00B56DD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1.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банка, принимающий решения о выдаче банковского кредита, принимает такое решение в отношении своего друга или родственника.</w:t>
      </w:r>
    </w:p>
    <w:p w:rsidR="00B56DD5" w:rsidRPr="009F64F3" w:rsidRDefault="00B56DD5" w:rsidP="00B56D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отстранение работника от принятия того решения, которое является предметом конфликта интересов.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2.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участвует в принятии кадровых решений в отношении лиц, являющихся его родственниками, друзьями или иными лицами, с которым связана его личная заинтересованность.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руководитель принимает решение об увеличении заработной платы (выплаты премии) в отношении своего подчиненного, который одновременно связан с ним родственными отношениями.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отстранение работника от принятия решения, которое является предметом конфликта интересов; перевод работника (его подчиненного) на иную должность или изменение круга его должностных обязанностей.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3.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выполняет или намерен выполнять оплачиваемую работу в организации Б, имеющей деловые отношения с организацией А, намеревающейся установить такие отношения или являющейся ее конкурентом.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организации, ответственный за закупку материальных сре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>оизводства, осуществляет выбор из ограниченного числа поставщиков. Руководителем отдела продаж одного из потенциальных поставщиков является родственник работника организации.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работнику организации, обладающему конфиденциальной информацией о деятельности организации, поступает предложение о работе от организации, являющейся конкурентом его непосредственного работодателя.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отстранение работника от принятия решения, которое является предметом конфликта интересов; рекомендация работнику отказаться от выполнения иной оплачиваемой работы.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lastRenderedPageBreak/>
        <w:t>4.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выполняет или намерен выполнять оплачиваемую работу в организации Б, являющейся материнской, дочерней или иным образом аффилированной с организацией А.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выполняет по совместительству иную работу в организации Б, являющейся дочерним предприятием организации А. При этом трудовые обязанности работника в организации А связаны с осуществлением контрольных полномочий в отношении организации Б.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изменение должностных обязанностей работника; отстранение работника от осуществления рабочих обязанностей в отношении материнской, дочерней или иным образом аффилированной организации; рекомендация работнику отказаться от выполнения иной оплачиваемой работы.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5.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принимает решение о закупке организацией А товаров, являющихся результатами интеллектуальной деятельности, на которую он или иное лицо, с которым связана личная заинтересованность работника, обладает исключительными правами.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организации, оказывающей транспортные услуги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 </w:t>
      </w:r>
      <w:r w:rsidRPr="009F64F3">
        <w:rPr>
          <w:rFonts w:ascii="Times New Roman" w:hAnsi="Times New Roman" w:cs="Times New Roman"/>
          <w:sz w:val="28"/>
          <w:szCs w:val="28"/>
        </w:rPr>
        <w:t>населению в сфере общественного транспорта, принимает решение о закупке автоматических средств контроля пассажиров, основанных на технологических разработках, патенты на которые принадлежат работнику.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отстранение работника от принятия решения, которое является предметом конфликта интересов.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6.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владеет ценными бумагами организации Б, которая имеет деловые отношения с организацией А, намеревается установить такие отношения или является ее конкурентом.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принимает решение об инвестировании средств организации А. Потенциальным объектом инвестиций является организация Б, ценные бумаги которой принадлежат работнику.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отстранение работника от принятия решения, которое является предметом конфликта интересов; изменение трудовых обязанностей работника; рекомендация работнику продать имеющиеся ценные бумаги или передать их в доверительное управление.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7.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имеет финансовые или имущественные обязательства перед организацией Б, которая имеет деловые отношения с организацией А, намеревается - установить такие отношения или является ее конкурентом. 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имеет кредитные обязательства перед организацией Б, при этом в трудовые обязанности работника А входит принятие решений о привлечении заемных средств. 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lastRenderedPageBreak/>
        <w:t>Возможные способы урегулирования: отстранение работника от принятия решения, которое является предметом конфликта интересов; изменение трудовых обязанностей работника; помощь работнику в выполнении финансовых или имущественных обязательств, например, путем предоставления ссуды организацией-работодателем.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8.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принимает решения об установлении (сохранении) деловых отношений организации А с организацией Б, которая имеет перед работником или иным лицом, с которым связана личная заинтересованность работника, финансовые или имущественные обязательства.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организация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имеет перед работником организации А долговое обязательство за использование товаров, являющихся результатами интеллектуальной деятельности, на которую работник или иное лицо, с которым связана личная заинтересованность работника, обладает исключительными правами. При этом в полномочия работника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входит принятие решений о сохранении или прекращении деловых отношений организации А с организацией Б, в которых организация Б очень заинтересована.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отстранение работника от принятия решения, которое является предметом конфликта интересов; изменение трудовых обязанностей работника.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9.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получает материальные блага или услуги от организации Б, которая имеет деловые отношения с организацией А, намеревается установить такие отношения или является ее конкурентом.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>, в чьи трудовые обязанности входит контроль за качеством товаров и услуг, предоставляемых организации А контрагентами, получает значительную скидку на товары организации Б, которая является поставщиком компании А.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рекомендация работнику отказаться от предоставляемых благ или услуг; отстранение работника от принятия решения, которое является предметом конфликта интересов; изменение трудовых обязанностей работника.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10.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или иное лицо, с которым связана личная заинтересованность работника, получает дорогостоящие подарки от своего подчиненного или иного работника организации А, в отношении которого работник выполняет контрольные функции.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 получает в связи с днем рождения дорогостоящий подарок от своего подчиненного,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 xml:space="preserve">Возможные способы урегулирования: рекомендация работнику вернуть дорогостоящий подарок дарителю; установление правил корпоративного </w:t>
      </w:r>
      <w:r w:rsidRPr="009F64F3">
        <w:rPr>
          <w:rFonts w:ascii="Times New Roman" w:hAnsi="Times New Roman" w:cs="Times New Roman"/>
          <w:sz w:val="28"/>
          <w:szCs w:val="28"/>
        </w:rPr>
        <w:lastRenderedPageBreak/>
        <w:t>поведения, рекомендующих воздерживаться от дарения/принятия дорогостоящих подарков; перевод работника (его подчиненного) на иную должность или изменение круга его должностных обязанностей.</w:t>
      </w:r>
    </w:p>
    <w:p w:rsidR="00B56DD5" w:rsidRPr="009F64F3" w:rsidRDefault="00B56DD5" w:rsidP="00317A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11.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уп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олномочен принимать решения об </w:t>
      </w:r>
      <w:r w:rsidRPr="009F64F3">
        <w:rPr>
          <w:rFonts w:ascii="Times New Roman" w:hAnsi="Times New Roman" w:cs="Times New Roman"/>
          <w:sz w:val="28"/>
          <w:szCs w:val="28"/>
        </w:rPr>
        <w:t>установлении, сохранении или прекращении дел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овых отношений организации А с </w:t>
      </w:r>
      <w:r w:rsidRPr="009F64F3">
        <w:rPr>
          <w:rFonts w:ascii="Times New Roman" w:hAnsi="Times New Roman" w:cs="Times New Roman"/>
          <w:sz w:val="28"/>
          <w:szCs w:val="28"/>
        </w:rPr>
        <w:t>организацией Б, от которой ему поступает предложение трудоустройства.</w:t>
      </w:r>
    </w:p>
    <w:p w:rsidR="00B56DD5" w:rsidRPr="009F64F3" w:rsidRDefault="00B56DD5" w:rsidP="00317A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организация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заинтересов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ана в заключении долгосрочного </w:t>
      </w:r>
      <w:r w:rsidRPr="009F64F3">
        <w:rPr>
          <w:rFonts w:ascii="Times New Roman" w:hAnsi="Times New Roman" w:cs="Times New Roman"/>
          <w:sz w:val="28"/>
          <w:szCs w:val="28"/>
        </w:rPr>
        <w:t>договора аренды производственных и торг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овых площадей с организацией А. </w:t>
      </w:r>
      <w:r w:rsidRPr="009F64F3">
        <w:rPr>
          <w:rFonts w:ascii="Times New Roman" w:hAnsi="Times New Roman" w:cs="Times New Roman"/>
          <w:sz w:val="28"/>
          <w:szCs w:val="28"/>
        </w:rPr>
        <w:t>Организация Б делает предложение трудоустройства рабо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тнику организации А, </w:t>
      </w:r>
      <w:r w:rsidRPr="009F64F3">
        <w:rPr>
          <w:rFonts w:ascii="Times New Roman" w:hAnsi="Times New Roman" w:cs="Times New Roman"/>
          <w:sz w:val="28"/>
          <w:szCs w:val="28"/>
        </w:rPr>
        <w:t>уполномоченному принять решение о заключе</w:t>
      </w:r>
      <w:r w:rsidR="00317A36" w:rsidRPr="009F64F3">
        <w:rPr>
          <w:rFonts w:ascii="Times New Roman" w:hAnsi="Times New Roman" w:cs="Times New Roman"/>
          <w:sz w:val="28"/>
          <w:szCs w:val="28"/>
        </w:rPr>
        <w:t>нии договора аренды, или иному л</w:t>
      </w:r>
      <w:r w:rsidRPr="009F64F3">
        <w:rPr>
          <w:rFonts w:ascii="Times New Roman" w:hAnsi="Times New Roman" w:cs="Times New Roman"/>
          <w:sz w:val="28"/>
          <w:szCs w:val="28"/>
        </w:rPr>
        <w:t>ицу, с которым связана личная заинтересованность работника организации А.</w:t>
      </w:r>
    </w:p>
    <w:p w:rsidR="00B56DD5" w:rsidRPr="009F64F3" w:rsidRDefault="00B56DD5" w:rsidP="00317A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отс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транение работника от принятия </w:t>
      </w:r>
      <w:r w:rsidRPr="009F64F3">
        <w:rPr>
          <w:rFonts w:ascii="Times New Roman" w:hAnsi="Times New Roman" w:cs="Times New Roman"/>
          <w:sz w:val="28"/>
          <w:szCs w:val="28"/>
        </w:rPr>
        <w:t>решения, которое является предметом конфликта интересов.</w:t>
      </w:r>
    </w:p>
    <w:p w:rsidR="00B56DD5" w:rsidRPr="009F64F3" w:rsidRDefault="00B56DD5" w:rsidP="00B56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12.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 xml:space="preserve"> использует информацию, ставшую ему </w:t>
      </w:r>
    </w:p>
    <w:p w:rsidR="00B56DD5" w:rsidRPr="009F64F3" w:rsidRDefault="00B56DD5" w:rsidP="00317A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известной в ходе выполнения трудовых обязанно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стей, для получения выгоды или </w:t>
      </w:r>
      <w:r w:rsidRPr="009F64F3">
        <w:rPr>
          <w:rFonts w:ascii="Times New Roman" w:hAnsi="Times New Roman" w:cs="Times New Roman"/>
          <w:sz w:val="28"/>
          <w:szCs w:val="28"/>
        </w:rPr>
        <w:t>конкурентных преимуще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>и совершении ко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ммерческих сделок для себя или </w:t>
      </w:r>
      <w:r w:rsidRPr="009F64F3">
        <w:rPr>
          <w:rFonts w:ascii="Times New Roman" w:hAnsi="Times New Roman" w:cs="Times New Roman"/>
          <w:sz w:val="28"/>
          <w:szCs w:val="28"/>
        </w:rPr>
        <w:t>иного лица, с которым связана личная заинтересованность работника.</w:t>
      </w:r>
    </w:p>
    <w:p w:rsidR="00B56DD5" w:rsidRPr="009F64F3" w:rsidRDefault="00B56DD5" w:rsidP="00317A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Пример: работник организации</w:t>
      </w:r>
      <w:proofErr w:type="gramStart"/>
      <w:r w:rsidRPr="009F64F3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F64F3">
        <w:rPr>
          <w:rFonts w:ascii="Times New Roman" w:hAnsi="Times New Roman" w:cs="Times New Roman"/>
          <w:sz w:val="28"/>
          <w:szCs w:val="28"/>
        </w:rPr>
        <w:t>, за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нимающейся разведкой и добычей </w:t>
      </w:r>
      <w:r w:rsidRPr="009F64F3">
        <w:rPr>
          <w:rFonts w:ascii="Times New Roman" w:hAnsi="Times New Roman" w:cs="Times New Roman"/>
          <w:sz w:val="28"/>
          <w:szCs w:val="28"/>
        </w:rPr>
        <w:t>полезных ископаемых, сообщает о заин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тересованности организации А в </w:t>
      </w:r>
      <w:r w:rsidRPr="009F64F3">
        <w:rPr>
          <w:rFonts w:ascii="Times New Roman" w:hAnsi="Times New Roman" w:cs="Times New Roman"/>
          <w:sz w:val="28"/>
          <w:szCs w:val="28"/>
        </w:rPr>
        <w:t xml:space="preserve">приобретении земельных участков владельцу этих участков, 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который является его </w:t>
      </w:r>
      <w:r w:rsidRPr="009F64F3">
        <w:rPr>
          <w:rFonts w:ascii="Times New Roman" w:hAnsi="Times New Roman" w:cs="Times New Roman"/>
          <w:sz w:val="28"/>
          <w:szCs w:val="28"/>
        </w:rPr>
        <w:t>другом.</w:t>
      </w:r>
    </w:p>
    <w:p w:rsidR="00B56DD5" w:rsidRPr="009F64F3" w:rsidRDefault="00B56DD5" w:rsidP="00317A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Возможные способы урегулирования: уста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новление правил корпоративного </w:t>
      </w:r>
      <w:r w:rsidRPr="009F64F3">
        <w:rPr>
          <w:rFonts w:ascii="Times New Roman" w:hAnsi="Times New Roman" w:cs="Times New Roman"/>
          <w:sz w:val="28"/>
          <w:szCs w:val="28"/>
        </w:rPr>
        <w:t>поведения, запрещающих работникам разглаше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ние или использование в личных </w:t>
      </w:r>
      <w:r w:rsidRPr="009F64F3">
        <w:rPr>
          <w:rFonts w:ascii="Times New Roman" w:hAnsi="Times New Roman" w:cs="Times New Roman"/>
          <w:sz w:val="28"/>
          <w:szCs w:val="28"/>
        </w:rPr>
        <w:t xml:space="preserve">целях информации, ставшей им известной </w:t>
      </w:r>
      <w:r w:rsidR="00317A36" w:rsidRPr="009F64F3">
        <w:rPr>
          <w:rFonts w:ascii="Times New Roman" w:hAnsi="Times New Roman" w:cs="Times New Roman"/>
          <w:sz w:val="28"/>
          <w:szCs w:val="28"/>
        </w:rPr>
        <w:t xml:space="preserve">в связи с выполнением трудовых </w:t>
      </w:r>
      <w:r w:rsidRPr="009F64F3">
        <w:rPr>
          <w:rFonts w:ascii="Times New Roman" w:hAnsi="Times New Roman" w:cs="Times New Roman"/>
          <w:sz w:val="28"/>
          <w:szCs w:val="28"/>
        </w:rPr>
        <w:t>обязанностей.</w:t>
      </w:r>
    </w:p>
    <w:p w:rsidR="00B56DD5" w:rsidRPr="009F64F3" w:rsidRDefault="00B56DD5" w:rsidP="00317A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64F3">
        <w:rPr>
          <w:rFonts w:ascii="Times New Roman" w:hAnsi="Times New Roman" w:cs="Times New Roman"/>
          <w:sz w:val="28"/>
          <w:szCs w:val="28"/>
        </w:rPr>
        <w:t>13. Иные ситуации конфликта и</w:t>
      </w:r>
      <w:r w:rsidR="00317A36" w:rsidRPr="009F64F3">
        <w:rPr>
          <w:rFonts w:ascii="Times New Roman" w:hAnsi="Times New Roman" w:cs="Times New Roman"/>
          <w:sz w:val="28"/>
          <w:szCs w:val="28"/>
        </w:rPr>
        <w:t>нтересов, отражающие специфику деятельности МБ</w:t>
      </w:r>
      <w:r w:rsidRPr="009F64F3">
        <w:rPr>
          <w:rFonts w:ascii="Times New Roman" w:hAnsi="Times New Roman" w:cs="Times New Roman"/>
          <w:sz w:val="28"/>
          <w:szCs w:val="28"/>
        </w:rPr>
        <w:t>У «</w:t>
      </w:r>
      <w:r w:rsidR="00043CFC" w:rsidRPr="009F64F3">
        <w:rPr>
          <w:rFonts w:ascii="Times New Roman" w:hAnsi="Times New Roman" w:cs="Times New Roman"/>
          <w:sz w:val="28"/>
          <w:szCs w:val="28"/>
        </w:rPr>
        <w:t xml:space="preserve">Центр культуры» муниципального района </w:t>
      </w:r>
      <w:proofErr w:type="spellStart"/>
      <w:r w:rsidR="00043CFC" w:rsidRPr="009F64F3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Pr="009F64F3">
        <w:rPr>
          <w:rFonts w:ascii="Times New Roman" w:hAnsi="Times New Roman" w:cs="Times New Roman"/>
          <w:sz w:val="28"/>
          <w:szCs w:val="28"/>
        </w:rPr>
        <w:t>.</w:t>
      </w:r>
    </w:p>
    <w:sectPr w:rsidR="00B56DD5" w:rsidRPr="009F64F3" w:rsidSect="006B411C">
      <w:footerReference w:type="default" r:id="rId8"/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3D9" w:rsidRDefault="00DD23D9" w:rsidP="00754581">
      <w:pPr>
        <w:spacing w:after="0" w:line="240" w:lineRule="auto"/>
      </w:pPr>
      <w:r>
        <w:separator/>
      </w:r>
    </w:p>
  </w:endnote>
  <w:endnote w:type="continuationSeparator" w:id="0">
    <w:p w:rsidR="00DD23D9" w:rsidRDefault="00DD23D9" w:rsidP="00754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6666225"/>
      <w:docPartObj>
        <w:docPartGallery w:val="Page Numbers (Bottom of Page)"/>
        <w:docPartUnique/>
      </w:docPartObj>
    </w:sdtPr>
    <w:sdtEndPr/>
    <w:sdtContent>
      <w:p w:rsidR="00754581" w:rsidRDefault="0075458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17F">
          <w:rPr>
            <w:noProof/>
          </w:rPr>
          <w:t>9</w:t>
        </w:r>
        <w:r>
          <w:fldChar w:fldCharType="end"/>
        </w:r>
      </w:p>
    </w:sdtContent>
  </w:sdt>
  <w:p w:rsidR="00754581" w:rsidRDefault="0075458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3D9" w:rsidRDefault="00DD23D9" w:rsidP="00754581">
      <w:pPr>
        <w:spacing w:after="0" w:line="240" w:lineRule="auto"/>
      </w:pPr>
      <w:r>
        <w:separator/>
      </w:r>
    </w:p>
  </w:footnote>
  <w:footnote w:type="continuationSeparator" w:id="0">
    <w:p w:rsidR="00DD23D9" w:rsidRDefault="00DD23D9" w:rsidP="00754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92C25"/>
    <w:multiLevelType w:val="hybridMultilevel"/>
    <w:tmpl w:val="A602487C"/>
    <w:lvl w:ilvl="0" w:tplc="D48A3B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890"/>
    <w:rsid w:val="00043CFC"/>
    <w:rsid w:val="0004424E"/>
    <w:rsid w:val="00317A36"/>
    <w:rsid w:val="003422F1"/>
    <w:rsid w:val="00594ADC"/>
    <w:rsid w:val="006B411C"/>
    <w:rsid w:val="00754581"/>
    <w:rsid w:val="007C1890"/>
    <w:rsid w:val="0085617F"/>
    <w:rsid w:val="009F64F3"/>
    <w:rsid w:val="00AF1580"/>
    <w:rsid w:val="00B56DD5"/>
    <w:rsid w:val="00DA03D0"/>
    <w:rsid w:val="00DC3309"/>
    <w:rsid w:val="00DD23D9"/>
    <w:rsid w:val="00F94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8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4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4581"/>
  </w:style>
  <w:style w:type="paragraph" w:styleId="a6">
    <w:name w:val="footer"/>
    <w:basedOn w:val="a"/>
    <w:link w:val="a7"/>
    <w:uiPriority w:val="99"/>
    <w:unhideWhenUsed/>
    <w:rsid w:val="00754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4581"/>
  </w:style>
  <w:style w:type="paragraph" w:styleId="a8">
    <w:name w:val="Balloon Text"/>
    <w:basedOn w:val="a"/>
    <w:link w:val="a9"/>
    <w:uiPriority w:val="99"/>
    <w:semiHidden/>
    <w:unhideWhenUsed/>
    <w:rsid w:val="00754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545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8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4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4581"/>
  </w:style>
  <w:style w:type="paragraph" w:styleId="a6">
    <w:name w:val="footer"/>
    <w:basedOn w:val="a"/>
    <w:link w:val="a7"/>
    <w:uiPriority w:val="99"/>
    <w:unhideWhenUsed/>
    <w:rsid w:val="007545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4581"/>
  </w:style>
  <w:style w:type="paragraph" w:styleId="a8">
    <w:name w:val="Balloon Text"/>
    <w:basedOn w:val="a"/>
    <w:link w:val="a9"/>
    <w:uiPriority w:val="99"/>
    <w:semiHidden/>
    <w:unhideWhenUsed/>
    <w:rsid w:val="00754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54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7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2951</Words>
  <Characters>16826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Центр Культуры 1</cp:lastModifiedBy>
  <cp:revision>10</cp:revision>
  <cp:lastPrinted>2024-10-17T05:51:00Z</cp:lastPrinted>
  <dcterms:created xsi:type="dcterms:W3CDTF">2023-06-27T21:53:00Z</dcterms:created>
  <dcterms:modified xsi:type="dcterms:W3CDTF">2024-10-17T05:51:00Z</dcterms:modified>
</cp:coreProperties>
</file>